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594CC" w14:textId="4677F621" w:rsidR="000F4E44" w:rsidRDefault="00000000" w:rsidP="00581CC9">
      <w:pPr>
        <w:pStyle w:val="11"/>
        <w:keepNext/>
        <w:keepLines/>
        <w:spacing w:after="0" w:line="262" w:lineRule="auto"/>
        <w:jc w:val="both"/>
      </w:pPr>
      <w:bookmarkStart w:id="0" w:name="bookmark0"/>
      <w:r w:rsidRPr="00581CC9">
        <w:t>Создание благополучной атмосферы на занятиях робототехникой и</w:t>
      </w:r>
      <w:r>
        <w:t xml:space="preserve"> мультипликацией</w:t>
      </w:r>
      <w:bookmarkEnd w:id="0"/>
    </w:p>
    <w:p w14:paraId="1A18B708" w14:textId="37482DC2" w:rsidR="00581CC9" w:rsidRDefault="00581CC9" w:rsidP="00581CC9">
      <w:pPr>
        <w:pStyle w:val="11"/>
        <w:keepNext/>
        <w:keepLines/>
        <w:spacing w:after="0" w:line="262" w:lineRule="auto"/>
        <w:jc w:val="both"/>
        <w:rPr>
          <w:b w:val="0"/>
          <w:bCs w:val="0"/>
          <w:i/>
          <w:iCs/>
        </w:rPr>
      </w:pPr>
      <w:r>
        <w:t xml:space="preserve">                          </w:t>
      </w:r>
      <w:r>
        <w:rPr>
          <w:b w:val="0"/>
          <w:bCs w:val="0"/>
          <w:i/>
          <w:iCs/>
        </w:rPr>
        <w:t>педагог дополнительного образования МАУ ДО ДЮЦ «Поиск»</w:t>
      </w:r>
    </w:p>
    <w:p w14:paraId="03851C57" w14:textId="61EACD02" w:rsidR="00581CC9" w:rsidRPr="00581CC9" w:rsidRDefault="00581CC9" w:rsidP="00581CC9">
      <w:pPr>
        <w:pStyle w:val="11"/>
        <w:keepNext/>
        <w:keepLines/>
        <w:spacing w:after="0" w:line="262" w:lineRule="auto"/>
        <w:jc w:val="both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 xml:space="preserve">                                                                                                             Рязанова М.С.</w:t>
      </w:r>
      <w:r>
        <w:t xml:space="preserve">                           </w:t>
      </w:r>
    </w:p>
    <w:p w14:paraId="559A39C3" w14:textId="77777777" w:rsidR="000F4E44" w:rsidRDefault="00000000">
      <w:pPr>
        <w:pStyle w:val="1"/>
        <w:ind w:firstLine="720"/>
        <w:jc w:val="both"/>
      </w:pPr>
      <w:r>
        <w:t>Здоровье ребенка, его социально-психологическая адаптация, нормальный рост и развитие во многом определяются средой, в которой он живет. Для ребенка от 6 до 17 лет этой средой является система образования, в том числе и дополнительного.</w:t>
      </w:r>
    </w:p>
    <w:p w14:paraId="18A6DE03" w14:textId="77777777" w:rsidR="000F4E44" w:rsidRDefault="00000000">
      <w:pPr>
        <w:pStyle w:val="1"/>
        <w:ind w:firstLine="800"/>
        <w:jc w:val="both"/>
      </w:pPr>
      <w:r>
        <w:t>В этот период происходит наиболее интенсивный рост и развитие, формирование здоровья на всю оставшуюся жизнь. В школе дети получают большой объём информации, а также и большой объём домашних заданий, увеличиваются требования к знаниям ученика и т.д. Нервная система детей не справляется с потоком информации, идущей от всех источников, а потому происходит смещение, начинаются ранние возрастные изменения у детей. Таким образом, традиционная организация образовательного процесса создает у школьников постоянные стрессовые перегрузки, которые приводят к поломке механизмов саморегуляции физиологических функций и способствуют развитию хронических болезней.</w:t>
      </w:r>
    </w:p>
    <w:p w14:paraId="549FC958" w14:textId="77777777" w:rsidR="000F4E44" w:rsidRDefault="00000000">
      <w:pPr>
        <w:pStyle w:val="1"/>
        <w:ind w:firstLine="720"/>
        <w:jc w:val="both"/>
      </w:pPr>
      <w:r>
        <w:t>Поэтому дополнительное образование ни в коем случае не должно усугублять эту ситуацию. А наоборот, должно помогать ребёнку выходить из стрессового состояния и уменьшать уровень тревожности. Это достигается за счет создания образовательной среды с атмосферой доброжелательности, веры в силы ребенка, индивидуального подхода и создания ситуации успеха для каждого обучающегося.</w:t>
      </w:r>
    </w:p>
    <w:p w14:paraId="10FC0DE9" w14:textId="77777777" w:rsidR="000F4E44" w:rsidRDefault="00000000">
      <w:pPr>
        <w:pStyle w:val="1"/>
        <w:ind w:firstLine="720"/>
        <w:jc w:val="both"/>
      </w:pPr>
      <w:r>
        <w:t>Рассмотрим основные технологии и приемы, позволяющие мне эффективно организовать занятия по дополнительным программам «В мире роботов» и «Друзья мультипликации» и обеспечить благоприятную атмосферу на занятиях.</w:t>
      </w:r>
    </w:p>
    <w:p w14:paraId="30AE6E6D" w14:textId="77777777" w:rsidR="000F4E44" w:rsidRDefault="00000000">
      <w:pPr>
        <w:pStyle w:val="11"/>
        <w:keepNext/>
        <w:keepLines/>
        <w:numPr>
          <w:ilvl w:val="0"/>
          <w:numId w:val="1"/>
        </w:numPr>
        <w:tabs>
          <w:tab w:val="left" w:pos="322"/>
        </w:tabs>
      </w:pPr>
      <w:bookmarkStart w:id="1" w:name="bookmark2"/>
      <w:r>
        <w:t>Пространственное оформление кабинета</w:t>
      </w:r>
      <w:bookmarkEnd w:id="1"/>
    </w:p>
    <w:p w14:paraId="2ECF09B7" w14:textId="77777777" w:rsidR="000F4E44" w:rsidRDefault="00000000">
      <w:pPr>
        <w:pStyle w:val="1"/>
        <w:spacing w:line="322" w:lineRule="auto"/>
        <w:ind w:firstLine="720"/>
        <w:jc w:val="both"/>
      </w:pPr>
      <w:r>
        <w:t xml:space="preserve">Для комфортной рабочей обстановки, поддерживающей творческое мышление и развитие технических навыков, я использую следующие приемы: </w:t>
      </w:r>
      <w:r>
        <w:rPr>
          <w:rFonts w:ascii="Courier New" w:eastAsia="Courier New" w:hAnsi="Courier New" w:cs="Courier New"/>
          <w:sz w:val="20"/>
          <w:szCs w:val="20"/>
          <w:lang w:val="en-US" w:eastAsia="en-US" w:bidi="en-US"/>
        </w:rPr>
        <w:t>o</w:t>
      </w:r>
      <w:r w:rsidRPr="00581CC9">
        <w:rPr>
          <w:rFonts w:ascii="Courier New" w:eastAsia="Courier New" w:hAnsi="Courier New" w:cs="Courier New"/>
          <w:sz w:val="20"/>
          <w:szCs w:val="20"/>
          <w:lang w:eastAsia="en-US" w:bidi="en-US"/>
        </w:rPr>
        <w:t xml:space="preserve"> </w:t>
      </w:r>
      <w:r>
        <w:t>Разделение пространства на зоны: рабочую зону для сборки моделей, игровую зону для тестирования конструкций;</w:t>
      </w:r>
    </w:p>
    <w:p w14:paraId="57B47B35" w14:textId="77777777" w:rsidR="000F4E44" w:rsidRDefault="00000000">
      <w:pPr>
        <w:pStyle w:val="1"/>
        <w:spacing w:line="360" w:lineRule="auto"/>
        <w:ind w:firstLine="380"/>
        <w:jc w:val="both"/>
      </w:pPr>
      <w:r>
        <w:rPr>
          <w:rFonts w:ascii="Courier New" w:eastAsia="Courier New" w:hAnsi="Courier New" w:cs="Courier New"/>
          <w:sz w:val="20"/>
          <w:szCs w:val="20"/>
          <w:lang w:val="en-US" w:eastAsia="en-US" w:bidi="en-US"/>
        </w:rPr>
        <w:t>o</w:t>
      </w:r>
      <w:r w:rsidRPr="00581CC9">
        <w:rPr>
          <w:rFonts w:ascii="Courier New" w:eastAsia="Courier New" w:hAnsi="Courier New" w:cs="Courier New"/>
          <w:sz w:val="20"/>
          <w:szCs w:val="20"/>
          <w:lang w:eastAsia="en-US" w:bidi="en-US"/>
        </w:rPr>
        <w:t xml:space="preserve"> </w:t>
      </w:r>
      <w:r>
        <w:t>Наличие удобных рабочих мест учеников;</w:t>
      </w:r>
    </w:p>
    <w:p w14:paraId="41E79644" w14:textId="77777777" w:rsidR="000F4E44" w:rsidRDefault="00000000">
      <w:pPr>
        <w:pStyle w:val="1"/>
        <w:spacing w:line="302" w:lineRule="auto"/>
        <w:ind w:left="720" w:hanging="340"/>
        <w:jc w:val="both"/>
      </w:pPr>
      <w:r>
        <w:rPr>
          <w:rFonts w:ascii="Courier New" w:eastAsia="Courier New" w:hAnsi="Courier New" w:cs="Courier New"/>
          <w:sz w:val="20"/>
          <w:szCs w:val="20"/>
          <w:lang w:val="en-US" w:eastAsia="en-US" w:bidi="en-US"/>
        </w:rPr>
        <w:t>o</w:t>
      </w:r>
      <w:r w:rsidRPr="00581CC9">
        <w:rPr>
          <w:rFonts w:ascii="Courier New" w:eastAsia="Courier New" w:hAnsi="Courier New" w:cs="Courier New"/>
          <w:sz w:val="20"/>
          <w:szCs w:val="20"/>
          <w:lang w:eastAsia="en-US" w:bidi="en-US"/>
        </w:rPr>
        <w:t xml:space="preserve"> </w:t>
      </w:r>
      <w:r>
        <w:t xml:space="preserve">Оснащение кабинета необходимым оборудованием: компьютеры, наборы </w:t>
      </w:r>
      <w:r>
        <w:rPr>
          <w:lang w:val="en-US" w:eastAsia="en-US" w:bidi="en-US"/>
        </w:rPr>
        <w:t>LEGO</w:t>
      </w:r>
      <w:r w:rsidRPr="00581CC9">
        <w:rPr>
          <w:lang w:eastAsia="en-US" w:bidi="en-US"/>
        </w:rPr>
        <w:t xml:space="preserve"> </w:t>
      </w:r>
      <w:r>
        <w:rPr>
          <w:lang w:val="en-US" w:eastAsia="en-US" w:bidi="en-US"/>
        </w:rPr>
        <w:t>Education</w:t>
      </w:r>
      <w:r w:rsidRPr="00581CC9">
        <w:rPr>
          <w:lang w:eastAsia="en-US" w:bidi="en-US"/>
        </w:rPr>
        <w:t xml:space="preserve">, </w:t>
      </w:r>
      <w:r>
        <w:t>инструменты и расходные материалы.</w:t>
      </w:r>
    </w:p>
    <w:p w14:paraId="6C7C8BC3" w14:textId="77777777" w:rsidR="000F4E44" w:rsidRDefault="00000000">
      <w:pPr>
        <w:pStyle w:val="11"/>
        <w:keepNext/>
        <w:keepLines/>
        <w:numPr>
          <w:ilvl w:val="0"/>
          <w:numId w:val="1"/>
        </w:numPr>
        <w:tabs>
          <w:tab w:val="left" w:pos="332"/>
        </w:tabs>
        <w:spacing w:line="240" w:lineRule="auto"/>
        <w:jc w:val="both"/>
      </w:pPr>
      <w:bookmarkStart w:id="2" w:name="bookmark4"/>
      <w:r>
        <w:lastRenderedPageBreak/>
        <w:t>Игровое обучение</w:t>
      </w:r>
      <w:bookmarkEnd w:id="2"/>
    </w:p>
    <w:p w14:paraId="010AA89C" w14:textId="77777777" w:rsidR="000F4E44" w:rsidRDefault="00000000">
      <w:pPr>
        <w:pStyle w:val="1"/>
        <w:spacing w:line="257" w:lineRule="auto"/>
        <w:jc w:val="both"/>
      </w:pPr>
      <w:r>
        <w:rPr>
          <w:b/>
          <w:bCs/>
        </w:rPr>
        <w:t xml:space="preserve">Цель: </w:t>
      </w:r>
      <w:r>
        <w:t>Повышение интереса к предмету путем включения игровых элементов в образовательный процесс.</w:t>
      </w:r>
    </w:p>
    <w:p w14:paraId="10F32A63" w14:textId="77777777" w:rsidR="000F4E44" w:rsidRDefault="00000000">
      <w:pPr>
        <w:pStyle w:val="11"/>
        <w:keepNext/>
        <w:keepLines/>
        <w:jc w:val="both"/>
      </w:pPr>
      <w:bookmarkStart w:id="3" w:name="bookmark6"/>
      <w:r>
        <w:t>Пример заданий:</w:t>
      </w:r>
      <w:bookmarkEnd w:id="3"/>
    </w:p>
    <w:p w14:paraId="5BADD6E8" w14:textId="77777777" w:rsidR="000F4E44" w:rsidRDefault="00000000">
      <w:pPr>
        <w:pStyle w:val="1"/>
        <w:ind w:firstLine="380"/>
        <w:jc w:val="both"/>
      </w:pPr>
      <w:r>
        <w:rPr>
          <w:rFonts w:ascii="Courier New" w:eastAsia="Courier New" w:hAnsi="Courier New" w:cs="Courier New"/>
          <w:sz w:val="20"/>
          <w:szCs w:val="20"/>
          <w:lang w:val="en-US" w:eastAsia="en-US" w:bidi="en-US"/>
        </w:rPr>
        <w:t>o</w:t>
      </w:r>
      <w:r w:rsidRPr="00581CC9">
        <w:rPr>
          <w:rFonts w:ascii="Courier New" w:eastAsia="Courier New" w:hAnsi="Courier New" w:cs="Courier New"/>
          <w:sz w:val="20"/>
          <w:szCs w:val="20"/>
          <w:lang w:eastAsia="en-US" w:bidi="en-US"/>
        </w:rPr>
        <w:t xml:space="preserve"> </w:t>
      </w:r>
      <w:r>
        <w:t>Соревнования роботов</w:t>
      </w:r>
    </w:p>
    <w:p w14:paraId="371A5770" w14:textId="77777777" w:rsidR="000F4E44" w:rsidRDefault="00000000">
      <w:pPr>
        <w:pStyle w:val="1"/>
        <w:ind w:firstLine="380"/>
        <w:jc w:val="both"/>
      </w:pPr>
      <w:r>
        <w:t>В течении учебного года обучающиеся ДО «Робототехника» участвуют в соревнованиях внутри группы, внутри всего объединения, а также в соревнованиях и конкурсах разного уровня. Такие мероприятия способствуют повышению мотивации, развитию творческого и инженерного мышления, умению находить решения, а также помогают эмоционально разрядится и весело провести время.</w:t>
      </w:r>
    </w:p>
    <w:p w14:paraId="08993B0F" w14:textId="77777777" w:rsidR="000F4E44" w:rsidRDefault="00000000">
      <w:pPr>
        <w:pStyle w:val="1"/>
        <w:jc w:val="both"/>
      </w:pPr>
      <w:r>
        <w:t>Внутри группы перед обучающимися ставится задача, дается время на ее выполнение, и по итогам выполнения задачи командам или участникам присуждаются баллы по турнирной таблице. Дети учатся работать как индивидуально, так и в группе.</w:t>
      </w:r>
    </w:p>
    <w:p w14:paraId="797B59FB" w14:textId="77777777" w:rsidR="000F4E44" w:rsidRDefault="00000000">
      <w:pPr>
        <w:pStyle w:val="1"/>
        <w:jc w:val="both"/>
      </w:pPr>
      <w:r>
        <w:t>Во время соревнований каждому ребенку важна поддержка и похвала, особенно в случае проигрыша, поэтому позитивно оценивается участие и пробы своих сил каждого обучающегося.</w:t>
      </w:r>
    </w:p>
    <w:p w14:paraId="0C37E07B" w14:textId="77777777" w:rsidR="000F4E44" w:rsidRDefault="00000000">
      <w:pPr>
        <w:pStyle w:val="1"/>
        <w:ind w:firstLine="380"/>
        <w:jc w:val="both"/>
      </w:pPr>
      <w:r>
        <w:t>Конкурсы, которые я провожу каждый год внутри всего ДО, например «Мой новогодний персонаж в 3 Д дизайнере», также помогают оценить свои возможности, попробовать свои силы. Для повышения мотивации награждение проходит внутри всего ДО. А для поддержания благополучной атмосферы, каждый ребенок получает диплом, сладкий приз, сувенир на память, завершается мероприятие играми или чаепитием.</w:t>
      </w:r>
    </w:p>
    <w:p w14:paraId="56AB908B" w14:textId="77777777" w:rsidR="000F4E44" w:rsidRDefault="00000000">
      <w:pPr>
        <w:pStyle w:val="11"/>
        <w:keepNext/>
        <w:keepLines/>
        <w:numPr>
          <w:ilvl w:val="0"/>
          <w:numId w:val="1"/>
        </w:numPr>
        <w:tabs>
          <w:tab w:val="left" w:pos="712"/>
        </w:tabs>
        <w:ind w:firstLine="380"/>
        <w:jc w:val="both"/>
      </w:pPr>
      <w:bookmarkStart w:id="4" w:name="bookmark8"/>
      <w:r>
        <w:t>Работа над проектами индивидуально или в группе.</w:t>
      </w:r>
      <w:bookmarkEnd w:id="4"/>
    </w:p>
    <w:p w14:paraId="0ED517BD" w14:textId="77777777" w:rsidR="000F4E44" w:rsidRDefault="00000000">
      <w:pPr>
        <w:pStyle w:val="1"/>
        <w:ind w:firstLine="380"/>
        <w:jc w:val="both"/>
      </w:pPr>
      <w:r>
        <w:t>Также способствует повышению мотивации и увлекает детей. Для более стойкого интереса темы проектов подбираются согласно интересам ребенка, у каждого есть право выбора команды, либо он может работать индивидуально. А так как работа над проектом для детей сложна и может длится от недели до полугода, результат проекта всегда вызывает большой эмоциональный подъем, гордость за свой труд, проект вносится в большую инженерную книгу, выставляется на витрину Центра, как экспонат, а также с этим проектом мы участвуем в конкурсах разного уровня.</w:t>
      </w:r>
    </w:p>
    <w:p w14:paraId="1FFC6F13" w14:textId="77777777" w:rsidR="000F4E44" w:rsidRDefault="00000000">
      <w:pPr>
        <w:pStyle w:val="11"/>
        <w:keepNext/>
        <w:keepLines/>
        <w:numPr>
          <w:ilvl w:val="0"/>
          <w:numId w:val="1"/>
        </w:numPr>
        <w:tabs>
          <w:tab w:val="left" w:pos="712"/>
        </w:tabs>
        <w:ind w:firstLine="380"/>
        <w:jc w:val="both"/>
      </w:pPr>
      <w:bookmarkStart w:id="5" w:name="bookmark10"/>
      <w:r>
        <w:t>Работа с психологом.</w:t>
      </w:r>
      <w:bookmarkEnd w:id="5"/>
    </w:p>
    <w:p w14:paraId="323DF555" w14:textId="77777777" w:rsidR="000F4E44" w:rsidRDefault="00000000">
      <w:pPr>
        <w:pStyle w:val="1"/>
        <w:spacing w:after="140" w:line="257" w:lineRule="auto"/>
        <w:ind w:firstLine="380"/>
        <w:jc w:val="both"/>
      </w:pPr>
      <w:r>
        <w:t xml:space="preserve">В некоторых сложных ситуациях, когда возникают конфликты внутри группы, помощь психолога учреждения </w:t>
      </w:r>
      <w:proofErr w:type="spellStart"/>
      <w:r>
        <w:t>Цыбыктаровой</w:t>
      </w:r>
      <w:proofErr w:type="spellEnd"/>
      <w:r>
        <w:t xml:space="preserve"> Марины Викторовны </w:t>
      </w:r>
      <w:r>
        <w:lastRenderedPageBreak/>
        <w:t>помогает детям в игровой форме справится с агрессией друг на друга, сплотится и начать работать вместе. Психолог учреждения включается как в сам учебный процесс, проводя короткие разминки и игры перед занятиями, так и во время соревнований внутри ДО, помогая эмоционально разгрузиться и настроится обучающимся на нужную волну.</w:t>
      </w:r>
    </w:p>
    <w:p w14:paraId="0DF99805" w14:textId="77777777" w:rsidR="000F4E44" w:rsidRDefault="00000000">
      <w:pPr>
        <w:pStyle w:val="11"/>
        <w:keepNext/>
        <w:keepLines/>
        <w:numPr>
          <w:ilvl w:val="0"/>
          <w:numId w:val="1"/>
        </w:numPr>
        <w:tabs>
          <w:tab w:val="left" w:pos="718"/>
        </w:tabs>
        <w:spacing w:after="140"/>
        <w:ind w:firstLine="380"/>
      </w:pPr>
      <w:bookmarkStart w:id="6" w:name="bookmark12"/>
      <w:r>
        <w:t>Проблемно-исследовательские задания</w:t>
      </w:r>
      <w:bookmarkEnd w:id="6"/>
    </w:p>
    <w:p w14:paraId="3B49BF00" w14:textId="77777777" w:rsidR="000F4E44" w:rsidRDefault="00000000">
      <w:pPr>
        <w:pStyle w:val="1"/>
        <w:spacing w:after="140"/>
        <w:jc w:val="both"/>
      </w:pPr>
      <w:r>
        <w:rPr>
          <w:b/>
          <w:bCs/>
        </w:rPr>
        <w:t xml:space="preserve">Цель: </w:t>
      </w:r>
      <w:r>
        <w:t>Формирование навыков решения реальных инженерных задач.</w:t>
      </w:r>
    </w:p>
    <w:p w14:paraId="17312BE8" w14:textId="77777777" w:rsidR="000F4E44" w:rsidRDefault="00000000">
      <w:pPr>
        <w:pStyle w:val="11"/>
        <w:keepNext/>
        <w:keepLines/>
        <w:spacing w:after="220"/>
        <w:jc w:val="both"/>
      </w:pPr>
      <w:bookmarkStart w:id="7" w:name="bookmark14"/>
      <w:r>
        <w:t>Практика:</w:t>
      </w:r>
      <w:bookmarkEnd w:id="7"/>
    </w:p>
    <w:p w14:paraId="546E3301" w14:textId="77777777" w:rsidR="000F4E44" w:rsidRDefault="00000000">
      <w:pPr>
        <w:pStyle w:val="1"/>
        <w:spacing w:after="140" w:line="288" w:lineRule="auto"/>
        <w:ind w:left="720" w:hanging="340"/>
        <w:jc w:val="both"/>
      </w:pPr>
      <w:r>
        <w:rPr>
          <w:rFonts w:ascii="Courier New" w:eastAsia="Courier New" w:hAnsi="Courier New" w:cs="Courier New"/>
          <w:sz w:val="20"/>
          <w:szCs w:val="20"/>
          <w:lang w:val="en-US" w:eastAsia="en-US" w:bidi="en-US"/>
        </w:rPr>
        <w:t>o</w:t>
      </w:r>
      <w:r w:rsidRPr="00581CC9">
        <w:rPr>
          <w:rFonts w:ascii="Courier New" w:eastAsia="Courier New" w:hAnsi="Courier New" w:cs="Courier New"/>
          <w:sz w:val="20"/>
          <w:szCs w:val="20"/>
          <w:lang w:eastAsia="en-US" w:bidi="en-US"/>
        </w:rPr>
        <w:t xml:space="preserve"> </w:t>
      </w:r>
      <w:r>
        <w:t>Участникам предлагается решить конкретные инженерные проблемы (создание автоматизированной системы полива растений, модели автоматического выключателя света).</w:t>
      </w:r>
    </w:p>
    <w:p w14:paraId="22A79165" w14:textId="77777777" w:rsidR="000F4E44" w:rsidRDefault="00000000">
      <w:pPr>
        <w:pStyle w:val="1"/>
        <w:spacing w:after="140" w:line="288" w:lineRule="auto"/>
        <w:ind w:left="720" w:hanging="340"/>
        <w:jc w:val="both"/>
      </w:pPr>
      <w:r>
        <w:rPr>
          <w:rFonts w:ascii="Courier New" w:eastAsia="Courier New" w:hAnsi="Courier New" w:cs="Courier New"/>
          <w:sz w:val="20"/>
          <w:szCs w:val="20"/>
          <w:lang w:val="en-US" w:eastAsia="en-US" w:bidi="en-US"/>
        </w:rPr>
        <w:t>o</w:t>
      </w:r>
      <w:r w:rsidRPr="00581CC9">
        <w:rPr>
          <w:rFonts w:ascii="Courier New" w:eastAsia="Courier New" w:hAnsi="Courier New" w:cs="Courier New"/>
          <w:sz w:val="20"/>
          <w:szCs w:val="20"/>
          <w:lang w:eastAsia="en-US" w:bidi="en-US"/>
        </w:rPr>
        <w:t xml:space="preserve"> </w:t>
      </w:r>
      <w:r>
        <w:t>Задания предполагают коллективное обсуждение возможных решений, разработку концепции проекта, подбор материалов и инструментов, сборку устройства, тестирование и оценку результатов.</w:t>
      </w:r>
    </w:p>
    <w:p w14:paraId="118195FA" w14:textId="77777777" w:rsidR="000F4E44" w:rsidRDefault="00000000">
      <w:pPr>
        <w:pStyle w:val="11"/>
        <w:keepNext/>
        <w:keepLines/>
        <w:numPr>
          <w:ilvl w:val="0"/>
          <w:numId w:val="1"/>
        </w:numPr>
        <w:tabs>
          <w:tab w:val="left" w:pos="718"/>
        </w:tabs>
        <w:spacing w:after="140"/>
        <w:ind w:firstLine="380"/>
      </w:pPr>
      <w:bookmarkStart w:id="8" w:name="bookmark16"/>
      <w:r>
        <w:t>Групповая работа и командообразование</w:t>
      </w:r>
      <w:bookmarkEnd w:id="8"/>
    </w:p>
    <w:p w14:paraId="336359D5" w14:textId="77777777" w:rsidR="000F4E44" w:rsidRDefault="00000000">
      <w:pPr>
        <w:pStyle w:val="1"/>
        <w:tabs>
          <w:tab w:val="left" w:pos="3442"/>
          <w:tab w:val="left" w:pos="5995"/>
          <w:tab w:val="left" w:pos="8357"/>
        </w:tabs>
        <w:spacing w:after="0"/>
        <w:jc w:val="both"/>
      </w:pPr>
      <w:r>
        <w:rPr>
          <w:b/>
          <w:bCs/>
        </w:rPr>
        <w:t xml:space="preserve">Цель: </w:t>
      </w:r>
      <w:r>
        <w:t>Стимулирование</w:t>
      </w:r>
      <w:r>
        <w:tab/>
        <w:t>сотрудничества,</w:t>
      </w:r>
      <w:r>
        <w:tab/>
        <w:t>формирование</w:t>
      </w:r>
      <w:r>
        <w:tab/>
        <w:t>навыков</w:t>
      </w:r>
    </w:p>
    <w:p w14:paraId="057A1B32" w14:textId="77777777" w:rsidR="000F4E44" w:rsidRDefault="00000000">
      <w:pPr>
        <w:pStyle w:val="1"/>
        <w:spacing w:after="140"/>
        <w:jc w:val="both"/>
      </w:pPr>
      <w:r>
        <w:t>взаимодействия и ответственности перед командой.</w:t>
      </w:r>
    </w:p>
    <w:p w14:paraId="38720656" w14:textId="77777777" w:rsidR="000F4E44" w:rsidRDefault="00000000">
      <w:pPr>
        <w:pStyle w:val="1"/>
        <w:spacing w:after="140" w:line="262" w:lineRule="auto"/>
        <w:ind w:firstLine="740"/>
        <w:jc w:val="both"/>
      </w:pPr>
      <w:r>
        <w:t>Любая деятельность на занятиях предполагает либо индивидуальную, либо командную работу.</w:t>
      </w:r>
    </w:p>
    <w:p w14:paraId="0969DB6D" w14:textId="77777777" w:rsidR="000F4E44" w:rsidRDefault="00000000">
      <w:pPr>
        <w:pStyle w:val="1"/>
        <w:spacing w:after="140"/>
        <w:ind w:firstLine="740"/>
        <w:jc w:val="both"/>
      </w:pPr>
      <w:r>
        <w:t>Команды подбираются случайным образом, путем жеребьевки, либо исходя из уровня подготовки ребят. Выполнив одну задачу, члены команд меняются, чтобы иметь возможность поработать со всеми участниками группы.</w:t>
      </w:r>
    </w:p>
    <w:p w14:paraId="3D139155" w14:textId="77777777" w:rsidR="000F4E44" w:rsidRDefault="00000000">
      <w:pPr>
        <w:pStyle w:val="1"/>
        <w:spacing w:after="140"/>
        <w:ind w:firstLine="740"/>
        <w:jc w:val="both"/>
      </w:pPr>
      <w:r>
        <w:t>Внутри команды определяются роли (руководитель проекта, конструктор, программист, дизайнер), роли также меняются, что помогает обучающимся попробовать свои силы и выбрать наиболее подходящую ему роль.</w:t>
      </w:r>
    </w:p>
    <w:p w14:paraId="32BB2E37" w14:textId="77777777" w:rsidR="000F4E44" w:rsidRDefault="00000000">
      <w:pPr>
        <w:pStyle w:val="1"/>
        <w:spacing w:after="140"/>
        <w:ind w:firstLine="740"/>
        <w:jc w:val="both"/>
      </w:pPr>
      <w:r>
        <w:t>В группах также введена система наставничества, старшие закрепляются за новенькими или младшими, помогают, поддерживают, объясняют сложные темы, в некоторых случаях обучающиеся становятся на мое место, становятся педагогом и проводят занятие на любую заранее обговоренную тему.</w:t>
      </w:r>
    </w:p>
    <w:p w14:paraId="51E8C0A2" w14:textId="77777777" w:rsidR="000F4E44" w:rsidRDefault="00000000">
      <w:pPr>
        <w:pStyle w:val="1"/>
        <w:spacing w:after="140"/>
        <w:ind w:firstLine="740"/>
        <w:jc w:val="both"/>
      </w:pPr>
      <w:r>
        <w:t>Для подведения итогов в ДО регулярно проводится рефлексия и обсуждений итогов работы каждой команды, находятся сильные стороны каждого члена команды, в результате рефлексии составляются команды для дальнейшей выездной конкурсной работы.</w:t>
      </w:r>
    </w:p>
    <w:p w14:paraId="6932D9B8" w14:textId="77777777" w:rsidR="000F4E44" w:rsidRDefault="00000000">
      <w:pPr>
        <w:pStyle w:val="11"/>
        <w:keepNext/>
        <w:keepLines/>
        <w:numPr>
          <w:ilvl w:val="0"/>
          <w:numId w:val="1"/>
        </w:numPr>
        <w:tabs>
          <w:tab w:val="left" w:pos="327"/>
        </w:tabs>
        <w:spacing w:line="240" w:lineRule="auto"/>
      </w:pPr>
      <w:bookmarkStart w:id="9" w:name="bookmark18"/>
      <w:r>
        <w:lastRenderedPageBreak/>
        <w:t>Индивидуализация подхода</w:t>
      </w:r>
      <w:bookmarkEnd w:id="9"/>
    </w:p>
    <w:p w14:paraId="5ED76400" w14:textId="77777777" w:rsidR="000F4E44" w:rsidRDefault="00000000">
      <w:pPr>
        <w:pStyle w:val="1"/>
        <w:spacing w:line="257" w:lineRule="auto"/>
        <w:ind w:firstLine="740"/>
        <w:jc w:val="both"/>
      </w:pPr>
      <w:r>
        <w:t>Работа в объединении складывается с учетом индивидуальных особенностей и потребностей каждого обучающегося, в связи с разными особенностями здоровья и работы нервной системы.</w:t>
      </w:r>
    </w:p>
    <w:p w14:paraId="08242D05" w14:textId="77777777" w:rsidR="000F4E44" w:rsidRDefault="00000000">
      <w:pPr>
        <w:pStyle w:val="1"/>
        <w:ind w:firstLine="740"/>
        <w:jc w:val="both"/>
      </w:pPr>
      <w:r>
        <w:t xml:space="preserve">Одни дети любят работать быстро, другие торопясь допускают ошибки и поэтому выбирают более медленный темп, кто-то усваивает информацию с полуслова, а </w:t>
      </w:r>
      <w:proofErr w:type="gramStart"/>
      <w:r>
        <w:t>кому то</w:t>
      </w:r>
      <w:proofErr w:type="gramEnd"/>
      <w:r>
        <w:t xml:space="preserve"> нужно повторять несколько раз показывая на примерах. Для того чтобы каждый мог развиваться в своем темпе, я готовлю задания для каждого.</w:t>
      </w:r>
    </w:p>
    <w:p w14:paraId="6EDFC433" w14:textId="77777777" w:rsidR="000F4E44" w:rsidRDefault="00000000">
      <w:pPr>
        <w:pStyle w:val="1"/>
        <w:spacing w:after="220"/>
      </w:pPr>
      <w:r>
        <w:rPr>
          <w:b/>
          <w:bCs/>
        </w:rPr>
        <w:t>Для эффективной работы проводится:</w:t>
      </w:r>
    </w:p>
    <w:p w14:paraId="1976B8E3" w14:textId="77777777" w:rsidR="000F4E44" w:rsidRDefault="00000000">
      <w:pPr>
        <w:pStyle w:val="1"/>
        <w:spacing w:line="307" w:lineRule="auto"/>
        <w:ind w:left="720" w:hanging="340"/>
        <w:jc w:val="both"/>
      </w:pPr>
      <w:r>
        <w:rPr>
          <w:rFonts w:ascii="Courier New" w:eastAsia="Courier New" w:hAnsi="Courier New" w:cs="Courier New"/>
          <w:sz w:val="20"/>
          <w:szCs w:val="20"/>
          <w:lang w:val="en-US" w:eastAsia="en-US" w:bidi="en-US"/>
        </w:rPr>
        <w:t>o</w:t>
      </w:r>
      <w:r w:rsidRPr="00581CC9">
        <w:rPr>
          <w:rFonts w:ascii="Courier New" w:eastAsia="Courier New" w:hAnsi="Courier New" w:cs="Courier New"/>
          <w:sz w:val="20"/>
          <w:szCs w:val="20"/>
          <w:lang w:eastAsia="en-US" w:bidi="en-US"/>
        </w:rPr>
        <w:t xml:space="preserve"> </w:t>
      </w:r>
      <w:r>
        <w:t>Диагностика начального уровня компетенций и предпочтений детей, для этого на первых занятиях проводится входной тест и беседа с детьми.</w:t>
      </w:r>
    </w:p>
    <w:p w14:paraId="7A9FA6B7" w14:textId="77777777" w:rsidR="000F4E44" w:rsidRDefault="00000000">
      <w:pPr>
        <w:pStyle w:val="1"/>
        <w:spacing w:after="220" w:line="276" w:lineRule="auto"/>
        <w:ind w:left="720" w:hanging="340"/>
        <w:jc w:val="both"/>
      </w:pPr>
      <w:r>
        <w:rPr>
          <w:rFonts w:ascii="Courier New" w:eastAsia="Courier New" w:hAnsi="Courier New" w:cs="Courier New"/>
          <w:sz w:val="20"/>
          <w:szCs w:val="20"/>
          <w:lang w:val="en-US" w:eastAsia="en-US" w:bidi="en-US"/>
        </w:rPr>
        <w:t>o</w:t>
      </w:r>
      <w:r w:rsidRPr="00581CC9">
        <w:rPr>
          <w:rFonts w:ascii="Courier New" w:eastAsia="Courier New" w:hAnsi="Courier New" w:cs="Courier New"/>
          <w:sz w:val="20"/>
          <w:szCs w:val="20"/>
          <w:lang w:eastAsia="en-US" w:bidi="en-US"/>
        </w:rPr>
        <w:t xml:space="preserve"> </w:t>
      </w:r>
      <w:r>
        <w:t>Предоставление каждому участнику выбора направления работы (проектирование робота определенного типа, написание программы управления устройством, проект в 3 д дизайнере и др.). После усвоения основной информации дети работают согласно индивидуальным планам, не отходя от программы.</w:t>
      </w:r>
    </w:p>
    <w:p w14:paraId="59CBBAE8" w14:textId="77777777" w:rsidR="000F4E44" w:rsidRDefault="00000000">
      <w:pPr>
        <w:pStyle w:val="1"/>
        <w:spacing w:line="286" w:lineRule="auto"/>
        <w:ind w:left="720" w:hanging="340"/>
        <w:jc w:val="both"/>
      </w:pPr>
      <w:r>
        <w:rPr>
          <w:rFonts w:ascii="Courier New" w:eastAsia="Courier New" w:hAnsi="Courier New" w:cs="Courier New"/>
          <w:sz w:val="20"/>
          <w:szCs w:val="20"/>
          <w:lang w:val="en-US" w:eastAsia="en-US" w:bidi="en-US"/>
        </w:rPr>
        <w:t>o</w:t>
      </w:r>
      <w:r w:rsidRPr="00581CC9">
        <w:rPr>
          <w:rFonts w:ascii="Courier New" w:eastAsia="Courier New" w:hAnsi="Courier New" w:cs="Courier New"/>
          <w:sz w:val="20"/>
          <w:szCs w:val="20"/>
          <w:lang w:eastAsia="en-US" w:bidi="en-US"/>
        </w:rPr>
        <w:t xml:space="preserve"> </w:t>
      </w:r>
      <w:r>
        <w:t>Предложение усложненных заданий для тех, кто проявляет повышенный интерес и склонность к данному направлению, кто справляется быстрее остальных.</w:t>
      </w:r>
    </w:p>
    <w:p w14:paraId="77CE3D01" w14:textId="77777777" w:rsidR="000F4E44" w:rsidRDefault="00000000">
      <w:pPr>
        <w:pStyle w:val="11"/>
        <w:keepNext/>
        <w:keepLines/>
        <w:numPr>
          <w:ilvl w:val="0"/>
          <w:numId w:val="1"/>
        </w:numPr>
        <w:tabs>
          <w:tab w:val="left" w:pos="327"/>
        </w:tabs>
      </w:pPr>
      <w:bookmarkStart w:id="10" w:name="bookmark20"/>
      <w:r>
        <w:t>Разминки во время занятий, создание атмосферы.</w:t>
      </w:r>
      <w:bookmarkEnd w:id="10"/>
    </w:p>
    <w:p w14:paraId="3E0750B1" w14:textId="77777777" w:rsidR="000F4E44" w:rsidRDefault="00000000">
      <w:pPr>
        <w:pStyle w:val="1"/>
        <w:ind w:firstLine="740"/>
        <w:jc w:val="both"/>
      </w:pPr>
      <w:r>
        <w:t>Во время занятий, по необходимости, а также во время сложной работы для снижения стресса и создания расслабленной атмосферы я использую следующие методы:</w:t>
      </w:r>
    </w:p>
    <w:p w14:paraId="39AF5D8F" w14:textId="77777777" w:rsidR="000F4E44" w:rsidRDefault="00000000">
      <w:pPr>
        <w:pStyle w:val="1"/>
        <w:jc w:val="both"/>
      </w:pPr>
      <w:r>
        <w:rPr>
          <w:b/>
          <w:bCs/>
        </w:rPr>
        <w:t xml:space="preserve">Музыкальные паузы. </w:t>
      </w:r>
      <w:r>
        <w:t>Музыка помогает настроится на работу, ее мы включаем во время работы над проектами, на выбор детей и на усмотрение педагога.</w:t>
      </w:r>
    </w:p>
    <w:p w14:paraId="17A506D3" w14:textId="77777777" w:rsidR="000F4E44" w:rsidRDefault="00000000">
      <w:pPr>
        <w:pStyle w:val="1"/>
        <w:jc w:val="both"/>
      </w:pPr>
      <w:r>
        <w:rPr>
          <w:b/>
          <w:bCs/>
        </w:rPr>
        <w:t xml:space="preserve">Система выходного дня. </w:t>
      </w:r>
      <w:r>
        <w:t>Вот уже 3 года в ДО «Робототехника» введено правило «Суббота-день расслабления», вход на занятия свободный для всех, в этот день мы не изучаем новых тем, обучающиеся со всех групп приходят по желанию дорабатывать проекты, конструировать в команде по собственному замыслу, при большом количестве человек на занятии мы устраиваем соревнования роботов, битвы волчков, сборки на скорость, разбираем рабочие пеналы с деталями, вместе наводим порядок в рабочем пространстве. Дети очень любят этот день и всегда приходят на занятия.</w:t>
      </w:r>
    </w:p>
    <w:p w14:paraId="31039842" w14:textId="77777777" w:rsidR="000F4E44" w:rsidRDefault="00000000">
      <w:pPr>
        <w:pStyle w:val="1"/>
        <w:spacing w:line="262" w:lineRule="auto"/>
        <w:jc w:val="both"/>
      </w:pPr>
      <w:r>
        <w:rPr>
          <w:b/>
          <w:bCs/>
        </w:rPr>
        <w:lastRenderedPageBreak/>
        <w:t xml:space="preserve">Перерыв на настольные игры. </w:t>
      </w:r>
      <w:r>
        <w:t>Для разгрузки и переключения внимания мы играем в разные настольные игры мемо и др.</w:t>
      </w:r>
    </w:p>
    <w:p w14:paraId="71F4DA04" w14:textId="77777777" w:rsidR="000F4E44" w:rsidRDefault="00000000">
      <w:pPr>
        <w:pStyle w:val="1"/>
        <w:jc w:val="both"/>
      </w:pPr>
      <w:r>
        <w:rPr>
          <w:b/>
          <w:bCs/>
        </w:rPr>
        <w:t xml:space="preserve">Танцевальная пауза (для самых неусидчивых). </w:t>
      </w:r>
      <w:r>
        <w:t xml:space="preserve">В виде </w:t>
      </w:r>
      <w:proofErr w:type="spellStart"/>
      <w:r>
        <w:t>физминутки</w:t>
      </w:r>
      <w:proofErr w:type="spellEnd"/>
      <w:r>
        <w:t xml:space="preserve"> также могут выступать и танцевальные паузы. Под веселую музыку </w:t>
      </w:r>
      <w:proofErr w:type="gramStart"/>
      <w:r>
        <w:t>дети</w:t>
      </w:r>
      <w:proofErr w:type="gramEnd"/>
      <w:r>
        <w:t xml:space="preserve"> стоя около рабочего стола могут потанцевать и отдохнуть от учебной деятельности. Такие паузы очень нравятся неусидчивым детям младшего школьного возраста, которым сложно долгое время удерживать внимание на одном и том же задании.</w:t>
      </w:r>
    </w:p>
    <w:p w14:paraId="595CB494" w14:textId="77777777" w:rsidR="000F4E44" w:rsidRDefault="00000000">
      <w:pPr>
        <w:pStyle w:val="1"/>
        <w:jc w:val="both"/>
      </w:pPr>
      <w:r>
        <w:rPr>
          <w:b/>
          <w:bCs/>
        </w:rPr>
        <w:t xml:space="preserve">Игры без отрыва от деятельности </w:t>
      </w:r>
      <w:r>
        <w:t>(</w:t>
      </w:r>
      <w:proofErr w:type="gramStart"/>
      <w:r>
        <w:t>например</w:t>
      </w:r>
      <w:proofErr w:type="gramEnd"/>
      <w:r>
        <w:t xml:space="preserve"> во время конструирования, рисования фонов по очереди загадываем друг другу загадки, играем в города и др.)</w:t>
      </w:r>
    </w:p>
    <w:p w14:paraId="5488659C" w14:textId="77777777" w:rsidR="000F4E44" w:rsidRDefault="00000000">
      <w:pPr>
        <w:pStyle w:val="11"/>
        <w:keepNext/>
        <w:keepLines/>
        <w:numPr>
          <w:ilvl w:val="0"/>
          <w:numId w:val="1"/>
        </w:numPr>
        <w:tabs>
          <w:tab w:val="left" w:pos="332"/>
        </w:tabs>
        <w:jc w:val="both"/>
      </w:pPr>
      <w:bookmarkStart w:id="11" w:name="bookmark22"/>
      <w:r>
        <w:t>Работа с родителями</w:t>
      </w:r>
      <w:bookmarkEnd w:id="11"/>
    </w:p>
    <w:p w14:paraId="0FAEF554" w14:textId="77777777" w:rsidR="000F4E44" w:rsidRDefault="00000000">
      <w:pPr>
        <w:pStyle w:val="1"/>
        <w:jc w:val="both"/>
      </w:pPr>
      <w:r>
        <w:t>Важной частью работы каждого педагога является работа с родителями, поскольку именно родители являются первыми воспитателями ребенка и оказывают значительное влияние на формирование его личности.</w:t>
      </w:r>
    </w:p>
    <w:p w14:paraId="46066152" w14:textId="77777777" w:rsidR="000F4E44" w:rsidRDefault="00000000">
      <w:pPr>
        <w:pStyle w:val="1"/>
        <w:jc w:val="both"/>
      </w:pPr>
      <w:r>
        <w:t xml:space="preserve">Педагог должен уметь выстраивать доверительные отношения с семьей ученика, учитывая индивидуальные особенности каждой семьи и культурные различия. Это включает регулярное общение с родителями, предоставление информации о достижениях и трудностях ребенка, обсуждение стратегии поддержки его развития и решение возникающих проблем совместно с родителями. Кроме того, родители привлекаются к участию в жизни объединения, участвуют в совместных мероприятиях, экскурсиях, семейных мастер-классах. </w:t>
      </w:r>
      <w:proofErr w:type="gramStart"/>
      <w:r>
        <w:t>Помимо этого</w:t>
      </w:r>
      <w:proofErr w:type="gramEnd"/>
      <w:r>
        <w:t xml:space="preserve"> в конце каждого учебного года на отчетном концерте нашего города родители поощряются дипломами Центра, а также приходят на </w:t>
      </w:r>
      <w:proofErr w:type="gramStart"/>
      <w:r>
        <w:t>концерт</w:t>
      </w:r>
      <w:proofErr w:type="gramEnd"/>
      <w:r>
        <w:t xml:space="preserve"> где могут увидеть результаты проделанной работы за весь учебный год.</w:t>
      </w:r>
    </w:p>
    <w:p w14:paraId="7DD05D67" w14:textId="77777777" w:rsidR="000F4E44" w:rsidRDefault="00000000">
      <w:pPr>
        <w:pStyle w:val="1"/>
        <w:spacing w:after="660"/>
        <w:jc w:val="both"/>
      </w:pPr>
      <w:r>
        <w:t>Таким образом, эффективная коммуникация с родителями способствует созданию благоприятной среды для успешного обучения и воспитания детей. Совместные усилия педагогов и родителей помогают ребенку чувствовать поддержку и внимание, что положительно сказывается на его учебной мотивации и эмоциональном состоянии.</w:t>
      </w:r>
    </w:p>
    <w:p w14:paraId="3D9C37B9" w14:textId="77777777" w:rsidR="000F4E44" w:rsidRDefault="00000000">
      <w:pPr>
        <w:pStyle w:val="11"/>
        <w:keepNext/>
        <w:keepLines/>
        <w:jc w:val="both"/>
      </w:pPr>
      <w:bookmarkStart w:id="12" w:name="bookmark24"/>
      <w:r>
        <w:t>7. Мероприятия, совместные выезды.</w:t>
      </w:r>
      <w:bookmarkEnd w:id="12"/>
    </w:p>
    <w:p w14:paraId="2D127F10" w14:textId="77777777" w:rsidR="000F4E44" w:rsidRDefault="00000000">
      <w:pPr>
        <w:pStyle w:val="1"/>
        <w:spacing w:after="140"/>
        <w:jc w:val="both"/>
      </w:pPr>
      <w:r>
        <w:t xml:space="preserve">Для создания благоприятной атмосферы, во время учебного процесса мной организуются совместные выезды, мероприятия, конкурсы, мастер-классы, которые способствуют укреплению взаимоотношений между обучающимися, педагогом и родителями. Такие события позволяют детям проявить себя, </w:t>
      </w:r>
      <w:r>
        <w:lastRenderedPageBreak/>
        <w:t>развить коммуникативные навыки, научиться командному взаимодействию и ответственности друг перед другом.</w:t>
      </w:r>
    </w:p>
    <w:p w14:paraId="39A14DE6" w14:textId="77777777" w:rsidR="000F4E44" w:rsidRDefault="00000000">
      <w:pPr>
        <w:pStyle w:val="1"/>
        <w:spacing w:after="660"/>
        <w:jc w:val="both"/>
      </w:pPr>
      <w:r>
        <w:t>Одними из эффективных методов организации воспитательной работы являются экскурсии, соревнования, творческие мастер-классы, совместные кинопросмотры, квиз-игры и др. Например, посещение музеев, театров, исторических мест помогает расширить кругозор учеников, обогатить их знаниями о культуре и истории своей страны. Соревнования и конкурсы помогают отточить полученные навыки, повысить мотивацию к обучению и развивают дух соперничества, что важно для формирования характера ребёнка.</w:t>
      </w:r>
    </w:p>
    <w:p w14:paraId="7C363629" w14:textId="77777777" w:rsidR="000F4E44" w:rsidRDefault="00000000">
      <w:pPr>
        <w:pStyle w:val="1"/>
        <w:tabs>
          <w:tab w:val="left" w:pos="3211"/>
          <w:tab w:val="left" w:pos="5496"/>
        </w:tabs>
        <w:spacing w:after="0"/>
        <w:jc w:val="both"/>
      </w:pPr>
      <w:r>
        <w:t>Таким образом, сочетание всех этих технологий вместе позволяет раскрыть потенциал каждого</w:t>
      </w:r>
      <w:r>
        <w:tab/>
        <w:t>обучающегося,</w:t>
      </w:r>
      <w:r>
        <w:tab/>
        <w:t>сформировать гармоничную</w:t>
      </w:r>
    </w:p>
    <w:p w14:paraId="46C8B948" w14:textId="77777777" w:rsidR="000F4E44" w:rsidRDefault="00000000">
      <w:pPr>
        <w:pStyle w:val="1"/>
        <w:spacing w:after="400"/>
        <w:jc w:val="both"/>
      </w:pPr>
      <w:r>
        <w:t>благоприятную учебную среду, дружескую атмосферу, способствующую эффективному освоению материала и развитию творческих способностей у детей.</w:t>
      </w:r>
    </w:p>
    <w:sectPr w:rsidR="000F4E44">
      <w:pgSz w:w="11900" w:h="16840"/>
      <w:pgMar w:top="1134" w:right="820" w:bottom="1160" w:left="1668" w:header="706" w:footer="73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2549B" w14:textId="77777777" w:rsidR="00D90186" w:rsidRDefault="00D90186">
      <w:r>
        <w:separator/>
      </w:r>
    </w:p>
  </w:endnote>
  <w:endnote w:type="continuationSeparator" w:id="0">
    <w:p w14:paraId="4B785715" w14:textId="77777777" w:rsidR="00D90186" w:rsidRDefault="00D90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BD7D7" w14:textId="77777777" w:rsidR="00D90186" w:rsidRDefault="00D90186"/>
  </w:footnote>
  <w:footnote w:type="continuationSeparator" w:id="0">
    <w:p w14:paraId="0ED07F7E" w14:textId="77777777" w:rsidR="00D90186" w:rsidRDefault="00D901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01500"/>
    <w:multiLevelType w:val="multilevel"/>
    <w:tmpl w:val="8586DB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3308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E44"/>
    <w:rsid w:val="000F4E44"/>
    <w:rsid w:val="00581CC9"/>
    <w:rsid w:val="009A7140"/>
    <w:rsid w:val="00D9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0EDF"/>
  <w15:docId w15:val="{AD4CF172-8DFD-4845-B11F-B840D4E4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160" w:line="259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160" w:line="259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1675</Words>
  <Characters>9554</Characters>
  <Application>Microsoft Office Word</Application>
  <DocSecurity>0</DocSecurity>
  <Lines>79</Lines>
  <Paragraphs>22</Paragraphs>
  <ScaleCrop>false</ScaleCrop>
  <Company/>
  <LinksUpToDate>false</LinksUpToDate>
  <CharactersWithSpaces>11207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Коробицын</dc:creator>
  <cp:keywords/>
  <cp:lastModifiedBy>metodist</cp:lastModifiedBy>
  <cp:revision>2</cp:revision>
  <cp:lastPrinted>2025-09-22T02:28:00Z</cp:lastPrinted>
  <dcterms:created xsi:type="dcterms:W3CDTF">2025-09-22T02:23:00Z</dcterms:created>
  <dcterms:modified xsi:type="dcterms:W3CDTF">2025-09-22T02:29:00Z</dcterms:modified>
</cp:coreProperties>
</file>