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5C60F" w14:textId="77777777" w:rsidR="008C5E1C" w:rsidRDefault="008C5E1C" w:rsidP="00E7647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3590A5B" w14:textId="2CF8FEAE" w:rsidR="008C5E1C" w:rsidRPr="00495B75" w:rsidRDefault="008C5E1C" w:rsidP="00495B75">
      <w:pPr>
        <w:spacing w:after="0"/>
        <w:rPr>
          <w:rFonts w:ascii="Times New Roman" w:hAnsi="Times New Roman" w:cs="Times New Roman"/>
          <w:sz w:val="40"/>
          <w:szCs w:val="40"/>
        </w:rPr>
      </w:pPr>
      <w:r w:rsidRPr="00495B75">
        <w:rPr>
          <w:rFonts w:ascii="Times New Roman" w:hAnsi="Times New Roman" w:cs="Times New Roman"/>
          <w:sz w:val="40"/>
          <w:szCs w:val="40"/>
        </w:rPr>
        <w:t xml:space="preserve">         </w:t>
      </w:r>
      <w:r w:rsidRPr="00495B75">
        <w:rPr>
          <w:rFonts w:ascii="Times New Roman" w:hAnsi="Times New Roman" w:cs="Times New Roman"/>
          <w:b/>
          <w:bCs/>
          <w:sz w:val="40"/>
          <w:szCs w:val="40"/>
        </w:rPr>
        <w:t xml:space="preserve">    Муниципальное автономное учреждение</w:t>
      </w:r>
    </w:p>
    <w:p w14:paraId="39EF44BD" w14:textId="63AE53AB" w:rsidR="008C5E1C" w:rsidRPr="00495B75" w:rsidRDefault="008C5E1C" w:rsidP="008C5E1C">
      <w:pPr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95B75">
        <w:rPr>
          <w:rFonts w:ascii="Times New Roman" w:hAnsi="Times New Roman" w:cs="Times New Roman"/>
          <w:b/>
          <w:bCs/>
          <w:sz w:val="40"/>
          <w:szCs w:val="40"/>
        </w:rPr>
        <w:t xml:space="preserve">     </w:t>
      </w:r>
      <w:r w:rsidR="00495B75" w:rsidRPr="00495B75">
        <w:rPr>
          <w:rFonts w:ascii="Times New Roman" w:hAnsi="Times New Roman" w:cs="Times New Roman"/>
          <w:b/>
          <w:bCs/>
          <w:sz w:val="40"/>
          <w:szCs w:val="40"/>
        </w:rPr>
        <w:t>д</w:t>
      </w:r>
      <w:r w:rsidRPr="00495B75">
        <w:rPr>
          <w:rFonts w:ascii="Times New Roman" w:hAnsi="Times New Roman" w:cs="Times New Roman"/>
          <w:b/>
          <w:bCs/>
          <w:sz w:val="40"/>
          <w:szCs w:val="40"/>
        </w:rPr>
        <w:t>ополнительного образования г. Хабаровска</w:t>
      </w:r>
    </w:p>
    <w:p w14:paraId="2B2CCDEB" w14:textId="77777777" w:rsidR="008C5E1C" w:rsidRPr="00495B75" w:rsidRDefault="008C5E1C" w:rsidP="008C5E1C">
      <w:pPr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95B75">
        <w:rPr>
          <w:rFonts w:ascii="Times New Roman" w:hAnsi="Times New Roman" w:cs="Times New Roman"/>
          <w:b/>
          <w:bCs/>
          <w:sz w:val="40"/>
          <w:szCs w:val="40"/>
        </w:rPr>
        <w:t xml:space="preserve">               «Детско-юношеский центр «Поиск»</w:t>
      </w:r>
    </w:p>
    <w:p w14:paraId="70E4803E" w14:textId="77777777" w:rsidR="008C5E1C" w:rsidRPr="00495B75" w:rsidRDefault="008C5E1C" w:rsidP="008C5E1C">
      <w:pPr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495B75">
        <w:rPr>
          <w:rFonts w:ascii="Times New Roman" w:hAnsi="Times New Roman" w:cs="Times New Roman"/>
          <w:sz w:val="40"/>
          <w:szCs w:val="40"/>
        </w:rPr>
        <w:t xml:space="preserve">                  </w:t>
      </w:r>
    </w:p>
    <w:p w14:paraId="0918BC7E" w14:textId="77777777" w:rsidR="008C5E1C" w:rsidRDefault="008C5E1C" w:rsidP="008C5E1C">
      <w:pPr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1503EBE4" w14:textId="77777777" w:rsidR="008C5E1C" w:rsidRDefault="008C5E1C" w:rsidP="008C5E1C">
      <w:pPr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527D538F" w14:textId="77777777" w:rsidR="008C5E1C" w:rsidRDefault="008C5E1C" w:rsidP="008C5E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              МЕТОДИЧЕСКАЯ РАЗРАБОТКА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092749" w14:textId="1332494B" w:rsidR="00EA58F1" w:rsidRPr="00EA58F1" w:rsidRDefault="00EA58F1" w:rsidP="008C5E1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A58F1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EA58F1">
        <w:rPr>
          <w:rFonts w:ascii="Times New Roman" w:hAnsi="Times New Roman" w:cs="Times New Roman"/>
          <w:i/>
          <w:iCs/>
          <w:sz w:val="28"/>
          <w:szCs w:val="28"/>
        </w:rPr>
        <w:t>рок памяти</w:t>
      </w:r>
    </w:p>
    <w:p w14:paraId="2CFB6499" w14:textId="714A8703" w:rsidR="008C5E1C" w:rsidRPr="00630932" w:rsidRDefault="008C5E1C" w:rsidP="008C5E1C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932">
        <w:rPr>
          <w:rFonts w:ascii="Times New Roman" w:hAnsi="Times New Roman" w:cs="Times New Roman"/>
          <w:b/>
          <w:bCs/>
          <w:sz w:val="28"/>
          <w:szCs w:val="28"/>
        </w:rPr>
        <w:t>«За колючей проволокой: память о жертвах фашистских концлагерей»</w:t>
      </w:r>
    </w:p>
    <w:p w14:paraId="434F1EA5" w14:textId="532A7A18" w:rsidR="008C5E1C" w:rsidRDefault="008C5E1C" w:rsidP="008C5E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D2A294" wp14:editId="3DC648EE">
            <wp:simplePos x="0" y="0"/>
            <wp:positionH relativeFrom="margin">
              <wp:posOffset>800832</wp:posOffset>
            </wp:positionH>
            <wp:positionV relativeFrom="margin">
              <wp:posOffset>3729222</wp:posOffset>
            </wp:positionV>
            <wp:extent cx="3936349" cy="2631850"/>
            <wp:effectExtent l="0" t="0" r="7620" b="0"/>
            <wp:wrapSquare wrapText="bothSides"/>
            <wp:docPr id="18086517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49" cy="26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576A58" w14:textId="77777777" w:rsidR="008C5E1C" w:rsidRDefault="008C5E1C" w:rsidP="008C5E1C">
      <w:pPr>
        <w:rPr>
          <w:rFonts w:ascii="Times New Roman" w:hAnsi="Times New Roman" w:cs="Times New Roman"/>
          <w:sz w:val="28"/>
          <w:szCs w:val="28"/>
        </w:rPr>
      </w:pPr>
    </w:p>
    <w:p w14:paraId="2D9799F8" w14:textId="77777777" w:rsidR="008C5E1C" w:rsidRDefault="008C5E1C" w:rsidP="008C5E1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FA9D6E" w14:textId="77777777" w:rsidR="008C5E1C" w:rsidRDefault="008C5E1C" w:rsidP="008C5E1C">
      <w:pPr>
        <w:rPr>
          <w:rFonts w:ascii="Times New Roman" w:hAnsi="Times New Roman" w:cs="Times New Roman"/>
          <w:sz w:val="28"/>
          <w:szCs w:val="28"/>
        </w:rPr>
      </w:pPr>
    </w:p>
    <w:p w14:paraId="487652BC" w14:textId="77777777" w:rsidR="008C5E1C" w:rsidRDefault="008C5E1C" w:rsidP="008C5E1C">
      <w:pPr>
        <w:rPr>
          <w:rFonts w:ascii="Times New Roman" w:hAnsi="Times New Roman" w:cs="Times New Roman"/>
          <w:sz w:val="28"/>
          <w:szCs w:val="28"/>
        </w:rPr>
      </w:pPr>
    </w:p>
    <w:p w14:paraId="7E50E4F6" w14:textId="77777777" w:rsidR="008C5E1C" w:rsidRDefault="008C5E1C" w:rsidP="008C5E1C">
      <w:pPr>
        <w:rPr>
          <w:rFonts w:ascii="Times New Roman" w:hAnsi="Times New Roman" w:cs="Times New Roman"/>
          <w:sz w:val="28"/>
          <w:szCs w:val="28"/>
        </w:rPr>
      </w:pPr>
    </w:p>
    <w:p w14:paraId="006CBC70" w14:textId="77777777" w:rsidR="008C5E1C" w:rsidRDefault="008C5E1C" w:rsidP="008C5E1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B75DFF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</w:t>
      </w:r>
    </w:p>
    <w:p w14:paraId="6685CCF5" w14:textId="77777777" w:rsidR="008C5E1C" w:rsidRDefault="008C5E1C" w:rsidP="008C5E1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31D1D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</w:t>
      </w:r>
    </w:p>
    <w:p w14:paraId="3614BCA8" w14:textId="77777777" w:rsidR="008C5E1C" w:rsidRDefault="008C5E1C" w:rsidP="008C5E1C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                </w:t>
      </w:r>
    </w:p>
    <w:p w14:paraId="2294CD9D" w14:textId="390402EC" w:rsidR="008C5E1C" w:rsidRDefault="008C5E1C" w:rsidP="008C5E1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</w:t>
      </w:r>
    </w:p>
    <w:p w14:paraId="41A0BFE0" w14:textId="77777777" w:rsidR="008C5E1C" w:rsidRDefault="008C5E1C" w:rsidP="008C5E1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</w:t>
      </w:r>
    </w:p>
    <w:p w14:paraId="4EEDC4EC" w14:textId="77777777" w:rsidR="008C5E1C" w:rsidRDefault="008C5E1C" w:rsidP="008C5E1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                     Разработала:</w:t>
      </w:r>
    </w:p>
    <w:p w14:paraId="12A875B1" w14:textId="77777777" w:rsidR="008C5E1C" w:rsidRDefault="008C5E1C" w:rsidP="008C5E1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Трушина Наталья Евгеньевна</w:t>
      </w:r>
    </w:p>
    <w:p w14:paraId="63B7C69D" w14:textId="77777777" w:rsidR="008C5E1C" w:rsidRDefault="008C5E1C" w:rsidP="008C5E1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методист, педагог дополнительного образования</w:t>
      </w:r>
    </w:p>
    <w:p w14:paraId="1C4B6189" w14:textId="77777777" w:rsidR="008C5E1C" w:rsidRDefault="008C5E1C" w:rsidP="008C5E1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    МАУ ДО ДЮЦ «Поиск»</w:t>
      </w:r>
    </w:p>
    <w:p w14:paraId="12E978D9" w14:textId="77777777" w:rsidR="008C5E1C" w:rsidRDefault="008C5E1C" w:rsidP="008C5E1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21CDD987" w14:textId="77777777" w:rsidR="008C5E1C" w:rsidRDefault="008C5E1C" w:rsidP="008C5E1C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711EC876" w14:textId="77777777" w:rsidR="008C5E1C" w:rsidRDefault="008C5E1C" w:rsidP="008C5E1C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5CF98D28" w14:textId="7FFE0A2E" w:rsidR="008C5E1C" w:rsidRPr="008C5E1C" w:rsidRDefault="008C5E1C" w:rsidP="008C5E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2025г.</w:t>
      </w:r>
    </w:p>
    <w:p w14:paraId="39D8E2C1" w14:textId="04A5855A" w:rsidR="00AF2B27" w:rsidRPr="002F1A7A" w:rsidRDefault="006C45E0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lastRenderedPageBreak/>
        <w:t>Урок памяти</w:t>
      </w:r>
      <w:r w:rsidR="00B32695" w:rsidRPr="002F1A7A">
        <w:rPr>
          <w:rFonts w:ascii="Times New Roman" w:hAnsi="Times New Roman" w:cs="Times New Roman"/>
          <w:sz w:val="28"/>
          <w:szCs w:val="28"/>
        </w:rPr>
        <w:t xml:space="preserve"> </w:t>
      </w:r>
      <w:r w:rsidR="00AF2B27" w:rsidRPr="002F1A7A">
        <w:rPr>
          <w:rFonts w:ascii="Times New Roman" w:hAnsi="Times New Roman" w:cs="Times New Roman"/>
          <w:sz w:val="28"/>
          <w:szCs w:val="28"/>
        </w:rPr>
        <w:t>«За колючей проволокой: память о жертвах фашистских концлагерей»</w:t>
      </w:r>
    </w:p>
    <w:p w14:paraId="19F2ED1F" w14:textId="4FD992AD" w:rsidR="00E7647F" w:rsidRPr="002F1A7A" w:rsidRDefault="006C45E0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Цель: </w:t>
      </w:r>
      <w:r w:rsidR="00E7647F" w:rsidRPr="002F1A7A">
        <w:rPr>
          <w:rFonts w:ascii="Times New Roman" w:hAnsi="Times New Roman" w:cs="Times New Roman"/>
          <w:sz w:val="28"/>
          <w:szCs w:val="28"/>
        </w:rPr>
        <w:t xml:space="preserve">познакомить учащихся с </w:t>
      </w:r>
      <w:r w:rsidR="000C0C20" w:rsidRPr="002F1A7A">
        <w:rPr>
          <w:rFonts w:ascii="Times New Roman" w:hAnsi="Times New Roman" w:cs="Times New Roman"/>
          <w:sz w:val="28"/>
          <w:szCs w:val="28"/>
        </w:rPr>
        <w:t xml:space="preserve">понятием «концлагерь» и его </w:t>
      </w:r>
      <w:r w:rsidR="00E7647F" w:rsidRPr="002F1A7A">
        <w:rPr>
          <w:rFonts w:ascii="Times New Roman" w:hAnsi="Times New Roman" w:cs="Times New Roman"/>
          <w:sz w:val="28"/>
          <w:szCs w:val="28"/>
        </w:rPr>
        <w:t>истори</w:t>
      </w:r>
      <w:r w:rsidR="000C0C20" w:rsidRPr="002F1A7A">
        <w:rPr>
          <w:rFonts w:ascii="Times New Roman" w:hAnsi="Times New Roman" w:cs="Times New Roman"/>
          <w:sz w:val="28"/>
          <w:szCs w:val="28"/>
        </w:rPr>
        <w:t>ческим значением,</w:t>
      </w:r>
      <w:r w:rsidR="00E7647F" w:rsidRPr="002F1A7A">
        <w:rPr>
          <w:rFonts w:ascii="Times New Roman" w:hAnsi="Times New Roman" w:cs="Times New Roman"/>
          <w:sz w:val="28"/>
          <w:szCs w:val="28"/>
        </w:rPr>
        <w:t xml:space="preserve"> </w:t>
      </w:r>
      <w:r w:rsidR="000C0C20" w:rsidRPr="002F1A7A">
        <w:rPr>
          <w:rFonts w:ascii="Times New Roman" w:hAnsi="Times New Roman" w:cs="Times New Roman"/>
          <w:sz w:val="28"/>
          <w:szCs w:val="28"/>
        </w:rPr>
        <w:t>развивать эмпатию и критическое мышление, научить ценить мир и свободу.</w:t>
      </w:r>
    </w:p>
    <w:p w14:paraId="019AB943" w14:textId="137CA052" w:rsidR="006C45E0" w:rsidRPr="002F1A7A" w:rsidRDefault="006C45E0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>Задачи:</w:t>
      </w:r>
    </w:p>
    <w:p w14:paraId="7EE1D46E" w14:textId="14CAD575" w:rsidR="004D5214" w:rsidRPr="002F1A7A" w:rsidRDefault="004D5214" w:rsidP="002F1A7A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познакомить с историей Международного дня освобождения узников концлагерей; </w:t>
      </w:r>
    </w:p>
    <w:p w14:paraId="7ADCC640" w14:textId="341BF5A7" w:rsidR="004D5214" w:rsidRPr="002F1A7A" w:rsidRDefault="004D5214" w:rsidP="002F1A7A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развивать интерес к историческому прошлому своей страны; </w:t>
      </w:r>
    </w:p>
    <w:p w14:paraId="7B30CE61" w14:textId="7A38F450" w:rsidR="004D5214" w:rsidRPr="002F1A7A" w:rsidRDefault="004D5214" w:rsidP="002F1A7A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>воспитывать у школьников чувство сострадания к памяти жертв нацистов, стремление противостоять насилию и жестокости в современном мире.</w:t>
      </w:r>
    </w:p>
    <w:p w14:paraId="507EE2A8" w14:textId="536DA6CD" w:rsidR="006C45E0" w:rsidRPr="002F1A7A" w:rsidRDefault="006C45E0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>Ход мероприятия</w:t>
      </w:r>
      <w:r w:rsidR="00B75DFF" w:rsidRPr="002F1A7A">
        <w:rPr>
          <w:rFonts w:ascii="Times New Roman" w:hAnsi="Times New Roman" w:cs="Times New Roman"/>
          <w:sz w:val="28"/>
          <w:szCs w:val="28"/>
        </w:rPr>
        <w:t>:</w:t>
      </w:r>
    </w:p>
    <w:p w14:paraId="1CD74B9D" w14:textId="77777777" w:rsidR="006C45E0" w:rsidRPr="002F1A7A" w:rsidRDefault="006C45E0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>1. Вступительное слово педагога.</w:t>
      </w:r>
    </w:p>
    <w:p w14:paraId="432F4CDA" w14:textId="77777777" w:rsidR="00B75DFF" w:rsidRPr="002F1A7A" w:rsidRDefault="004D5214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-   Ребята, может быть, кто-то из вас знает, что такое история? </w:t>
      </w:r>
    </w:p>
    <w:p w14:paraId="73E33FFE" w14:textId="17054951" w:rsidR="00F61EFD" w:rsidRPr="002F1A7A" w:rsidRDefault="00B75DFF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 </w:t>
      </w:r>
      <w:r w:rsidR="004D5214" w:rsidRPr="002F1A7A">
        <w:rPr>
          <w:rFonts w:ascii="Times New Roman" w:hAnsi="Times New Roman" w:cs="Times New Roman"/>
          <w:sz w:val="28"/>
          <w:szCs w:val="28"/>
        </w:rPr>
        <w:t xml:space="preserve">История – это наука, занимающаяся изучением деятельности человека в прошлом. Сегодня мы </w:t>
      </w:r>
      <w:r w:rsidR="000C0C20" w:rsidRPr="002F1A7A">
        <w:rPr>
          <w:rFonts w:ascii="Times New Roman" w:hAnsi="Times New Roman" w:cs="Times New Roman"/>
          <w:sz w:val="28"/>
          <w:szCs w:val="28"/>
        </w:rPr>
        <w:t xml:space="preserve">поговорим о теме, которая, возможно, покажется вам </w:t>
      </w:r>
      <w:r w:rsidR="00AF2B27" w:rsidRPr="002F1A7A">
        <w:rPr>
          <w:rFonts w:ascii="Times New Roman" w:hAnsi="Times New Roman" w:cs="Times New Roman"/>
          <w:sz w:val="28"/>
          <w:szCs w:val="28"/>
        </w:rPr>
        <w:t>очень тяжелой и далёкой от нашей повседневной жизни</w:t>
      </w:r>
      <w:r w:rsidR="000C0C20" w:rsidRPr="002F1A7A">
        <w:rPr>
          <w:rFonts w:ascii="Times New Roman" w:hAnsi="Times New Roman" w:cs="Times New Roman"/>
          <w:sz w:val="28"/>
          <w:szCs w:val="28"/>
        </w:rPr>
        <w:t xml:space="preserve">. Но именно понимание таких тем помогает нам лучше </w:t>
      </w:r>
      <w:r w:rsidR="00AF2B27" w:rsidRPr="002F1A7A">
        <w:rPr>
          <w:rFonts w:ascii="Times New Roman" w:hAnsi="Times New Roman" w:cs="Times New Roman"/>
          <w:sz w:val="28"/>
          <w:szCs w:val="28"/>
        </w:rPr>
        <w:t>понять прошлое</w:t>
      </w:r>
      <w:r w:rsidR="000C0C20" w:rsidRPr="002F1A7A">
        <w:rPr>
          <w:rFonts w:ascii="Times New Roman" w:hAnsi="Times New Roman" w:cs="Times New Roman"/>
          <w:sz w:val="28"/>
          <w:szCs w:val="28"/>
        </w:rPr>
        <w:t xml:space="preserve">, </w:t>
      </w:r>
      <w:r w:rsidR="00AF2B27" w:rsidRPr="002F1A7A">
        <w:rPr>
          <w:rFonts w:ascii="Times New Roman" w:hAnsi="Times New Roman" w:cs="Times New Roman"/>
          <w:sz w:val="28"/>
          <w:szCs w:val="28"/>
        </w:rPr>
        <w:t>ценить настоящее и строить будущее, свободное от насилия и жестокости.</w:t>
      </w:r>
      <w:r w:rsidR="000C0C20" w:rsidRPr="002F1A7A">
        <w:rPr>
          <w:rFonts w:ascii="Times New Roman" w:hAnsi="Times New Roman" w:cs="Times New Roman"/>
          <w:sz w:val="28"/>
          <w:szCs w:val="28"/>
        </w:rPr>
        <w:t xml:space="preserve"> </w:t>
      </w:r>
      <w:r w:rsidR="00AF2B27" w:rsidRPr="002F1A7A">
        <w:rPr>
          <w:rFonts w:ascii="Times New Roman" w:hAnsi="Times New Roman" w:cs="Times New Roman"/>
          <w:sz w:val="28"/>
          <w:szCs w:val="28"/>
        </w:rPr>
        <w:t>Еще мы будем говорить о детях. О детях, чье детство было украдено войной. О детях, которые оказались «за колючей проволокой»</w:t>
      </w:r>
      <w:r w:rsidR="004B41A5" w:rsidRPr="002F1A7A">
        <w:rPr>
          <w:rFonts w:ascii="Times New Roman" w:hAnsi="Times New Roman" w:cs="Times New Roman"/>
          <w:sz w:val="28"/>
          <w:szCs w:val="28"/>
        </w:rPr>
        <w:t>.</w:t>
      </w:r>
    </w:p>
    <w:p w14:paraId="1551EF97" w14:textId="135FEF6E" w:rsidR="004B41A5" w:rsidRPr="002F1A7A" w:rsidRDefault="004B41A5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</w:t>
      </w:r>
      <w:r w:rsidR="002F1A7A">
        <w:rPr>
          <w:rFonts w:ascii="Times New Roman" w:hAnsi="Times New Roman" w:cs="Times New Roman"/>
          <w:sz w:val="28"/>
          <w:szCs w:val="28"/>
        </w:rPr>
        <w:t>К</w:t>
      </w:r>
      <w:r w:rsidRPr="002F1A7A">
        <w:rPr>
          <w:rFonts w:ascii="Times New Roman" w:hAnsi="Times New Roman" w:cs="Times New Roman"/>
          <w:sz w:val="28"/>
          <w:szCs w:val="28"/>
        </w:rPr>
        <w:t xml:space="preserve">ак вы думаете, что такое «колючая проволока»? Какие ассоциации она у вас вызывает? (Ожидаемые ответы детей: тюрьма, ограничение свободы, страх). Правильно, колючая проволока стала символом несвободы, страха и нечеловеческих условий. И, к сожалению, в годы Второй мировой войны тысячи </w:t>
      </w:r>
      <w:r w:rsidR="002F1A7A">
        <w:rPr>
          <w:rFonts w:ascii="Times New Roman" w:hAnsi="Times New Roman" w:cs="Times New Roman"/>
          <w:sz w:val="28"/>
          <w:szCs w:val="28"/>
        </w:rPr>
        <w:t xml:space="preserve">людей и </w:t>
      </w:r>
      <w:r w:rsidRPr="002F1A7A">
        <w:rPr>
          <w:rFonts w:ascii="Times New Roman" w:hAnsi="Times New Roman" w:cs="Times New Roman"/>
          <w:sz w:val="28"/>
          <w:szCs w:val="28"/>
        </w:rPr>
        <w:t xml:space="preserve">детей оказались за этой проволокой, в местах, которые назывались концентрационными лагерями. </w:t>
      </w:r>
    </w:p>
    <w:p w14:paraId="12956D80" w14:textId="695D8B8B" w:rsidR="00495B75" w:rsidRPr="002F1A7A" w:rsidRDefault="00495B75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Что же такое концлагерь?  Это не просто тюрьма. Это место, где людей держали в нечеловеческих условиях, часто без суда и следствия, по политическим, расовым и иным признакам. Это места массовых репрессий, насилия и гибели.</w:t>
      </w:r>
    </w:p>
    <w:p w14:paraId="41C285ED" w14:textId="09967822" w:rsidR="00495B75" w:rsidRPr="002F1A7A" w:rsidRDefault="00495B75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Концлагеря существовали в разные периоды истории и в разных странах.  Но самые страшные из ним были созданы нацистской Германией во время Второй мировой войны.</w:t>
      </w:r>
    </w:p>
    <w:p w14:paraId="342A4408" w14:textId="18885B31" w:rsidR="00495B75" w:rsidRPr="002F1A7A" w:rsidRDefault="00495B75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11 апреля ежегодно отмечается Международный День освобождения узников фашистских концлагерей.</w:t>
      </w:r>
    </w:p>
    <w:p w14:paraId="5480C863" w14:textId="13B76D52" w:rsidR="00495B75" w:rsidRPr="002F1A7A" w:rsidRDefault="00495B75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Кажется, так давно это было. Но только не для тех, кто прошел сквозь ужасы фашистских застенков. Биографии этих людей </w:t>
      </w:r>
      <w:r w:rsidR="00EA58F1">
        <w:rPr>
          <w:rFonts w:ascii="Times New Roman" w:hAnsi="Times New Roman" w:cs="Times New Roman"/>
          <w:sz w:val="28"/>
          <w:szCs w:val="28"/>
        </w:rPr>
        <w:t>-</w:t>
      </w:r>
      <w:r w:rsidR="00E913D2">
        <w:rPr>
          <w:rFonts w:ascii="Times New Roman" w:hAnsi="Times New Roman" w:cs="Times New Roman"/>
          <w:sz w:val="28"/>
          <w:szCs w:val="28"/>
        </w:rPr>
        <w:t xml:space="preserve"> </w:t>
      </w:r>
      <w:r w:rsidRPr="002F1A7A">
        <w:rPr>
          <w:rFonts w:ascii="Times New Roman" w:hAnsi="Times New Roman" w:cs="Times New Roman"/>
          <w:sz w:val="28"/>
          <w:szCs w:val="28"/>
        </w:rPr>
        <w:t>это настоящие уроки мужества.  Война закончилась, но даже сейчас, спустя десятки лет, не удалось залечить всех ран, причинённых войной. Трудно осознать, что творили фашисты в лагерях смерти.</w:t>
      </w:r>
    </w:p>
    <w:p w14:paraId="1EF7323E" w14:textId="6B9463DD" w:rsidR="00495B75" w:rsidRDefault="00495B75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Сегодня мы вспомним о тех, кто был замучен в застенках концлагерей, ибо нельзя забывать о них, ведь ценою их жизней завоёвана наша будущая, мирная, лучшая жизнь.</w:t>
      </w:r>
    </w:p>
    <w:p w14:paraId="44199AD8" w14:textId="77777777" w:rsidR="002F1A7A" w:rsidRPr="002F1A7A" w:rsidRDefault="002F1A7A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Всего на территории Германии и захваченных ею стран действовало более 14000 концлагерей. </w:t>
      </w:r>
    </w:p>
    <w:p w14:paraId="25561B06" w14:textId="77777777" w:rsidR="002F1A7A" w:rsidRPr="002F1A7A" w:rsidRDefault="002F1A7A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Посмотрите, так выглядели концлагеря, в которых фашисты держали пленных, узников, заключённых. (фото в приложении)</w:t>
      </w:r>
    </w:p>
    <w:p w14:paraId="735784C0" w14:textId="77777777" w:rsidR="002F1A7A" w:rsidRPr="002F1A7A" w:rsidRDefault="002F1A7A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 Во всех лагерях была надежная система охраны, сбежать из лагеря было практически невозможно.</w:t>
      </w:r>
    </w:p>
    <w:p w14:paraId="7F8CB634" w14:textId="77777777" w:rsidR="002F1A7A" w:rsidRPr="002F1A7A" w:rsidRDefault="002F1A7A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 Прибывших пленников принимали в приём-пункте и выдавали им одежду.</w:t>
      </w:r>
    </w:p>
    <w:p w14:paraId="5436DDDA" w14:textId="77777777" w:rsidR="002F1A7A" w:rsidRPr="002F1A7A" w:rsidRDefault="002F1A7A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>С этого момента узник должен был вместо своего имени запомнить свой порядковый номер с одежды на немецком языке.</w:t>
      </w:r>
    </w:p>
    <w:p w14:paraId="57E9E2DD" w14:textId="43926E01" w:rsidR="002F1A7A" w:rsidRPr="002F1A7A" w:rsidRDefault="002F1A7A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F1A7A">
        <w:rPr>
          <w:rFonts w:ascii="Times New Roman" w:hAnsi="Times New Roman" w:cs="Times New Roman"/>
          <w:sz w:val="28"/>
          <w:szCs w:val="28"/>
        </w:rPr>
        <w:t>ленные жили в бараках (деревянные сооружения, напоминающие сараи). В барак помещали в несколько раз больше людей, чем он мог вместить. Было очень тесно, воздуха не хватало, пленным порой было трудно дышать.</w:t>
      </w:r>
    </w:p>
    <w:p w14:paraId="42B11CFD" w14:textId="2A0820FB" w:rsidR="002F1A7A" w:rsidRPr="002F1A7A" w:rsidRDefault="002F1A7A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В бараках находились трёхъярусные нары (приспособление для </w:t>
      </w:r>
      <w:r>
        <w:rPr>
          <w:rFonts w:ascii="Times New Roman" w:hAnsi="Times New Roman" w:cs="Times New Roman"/>
          <w:sz w:val="28"/>
          <w:szCs w:val="28"/>
        </w:rPr>
        <w:t>сна</w:t>
      </w:r>
      <w:r w:rsidRPr="002F1A7A">
        <w:rPr>
          <w:rFonts w:ascii="Times New Roman" w:hAnsi="Times New Roman" w:cs="Times New Roman"/>
          <w:sz w:val="28"/>
          <w:szCs w:val="28"/>
        </w:rPr>
        <w:t xml:space="preserve">, состоящее из досок). За не идеально застеленную кровать (за небольшую складку) жестоко били или сажали в одиночную камеру. </w:t>
      </w:r>
    </w:p>
    <w:p w14:paraId="1FB1F48C" w14:textId="77777777" w:rsidR="002F1A7A" w:rsidRPr="002F1A7A" w:rsidRDefault="002F1A7A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Из великого множества пленных концлагерей многих людей, особенно тех, кто не мог работать, убивали сразу же, но не всех. Узников использовали на различных принудительных работах – строительство военных заводов, дорог и аэродромов, на каменоломнях (каменоломня - сложные обширные системы подземных ходов). Узников лагеря фашисты считали «скотом, трудящимся на благо Германии». Рационом питания для пленных была бурда (мутная, неприятная на вкус жидкость), например из замерзшего картофеля и ломоть хлеба на весь день, а работать приходилось 12-14 часов в сутки. Большинство узников умирало от истощения. Выжившие узники признавались, что завидовали собакам фашистов. Собак кормили лучше, чем заключённых.</w:t>
      </w:r>
    </w:p>
    <w:p w14:paraId="57BD2432" w14:textId="08FF6226" w:rsidR="002F1A7A" w:rsidRPr="002F1A7A" w:rsidRDefault="002F1A7A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Фашисты – надзиратели тюрем издевались над пленными так ужасно, что замирает сердце. Людей практически не кормили, жестоко избивали, а также ставили на них медицинские эксперименты. Делали операции без наркоза, специально заражали людей различными болезнями, чтобы посмотреть выживет человек или нет. Жестокость фашистов не знала границ.</w:t>
      </w:r>
    </w:p>
    <w:p w14:paraId="3079FF11" w14:textId="0672141F" w:rsidR="00A8506C" w:rsidRPr="002F1A7A" w:rsidRDefault="00A8506C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И среди этих жертв были дети. Маленькие мальчики и девочки, которые, как и вы, мечтали, играли, учились. Но их жизнь оборвалась или была искалечена навсегда. </w:t>
      </w:r>
    </w:p>
    <w:p w14:paraId="35D0A7DF" w14:textId="6E5E1AEC" w:rsidR="00A8506C" w:rsidRPr="002F1A7A" w:rsidRDefault="00A8506C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Я хочу рассказать вам несколько историй. Это не выдумка, это реаль</w:t>
      </w:r>
      <w:r w:rsidR="00E26604" w:rsidRPr="002F1A7A">
        <w:rPr>
          <w:rFonts w:ascii="Times New Roman" w:hAnsi="Times New Roman" w:cs="Times New Roman"/>
          <w:sz w:val="28"/>
          <w:szCs w:val="28"/>
        </w:rPr>
        <w:t>ные судьбы детей, которые пережили этот ужас.</w:t>
      </w:r>
    </w:p>
    <w:p w14:paraId="2E467726" w14:textId="294D9FAB" w:rsidR="00E26604" w:rsidRPr="002F1A7A" w:rsidRDefault="00E26604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- «</w:t>
      </w:r>
      <w:r w:rsidR="00FC7AA4" w:rsidRPr="002F1A7A">
        <w:rPr>
          <w:rFonts w:ascii="Times New Roman" w:hAnsi="Times New Roman" w:cs="Times New Roman"/>
          <w:sz w:val="28"/>
          <w:szCs w:val="28"/>
        </w:rPr>
        <w:t>Когда нас привезли в лагерь, я был совсем маленьким. Меня разлучили с мамой. Я не знал, куда меня ведут. Вокруг были только взрослые, изможденные люди. Нас заставляли работать, хотя сил не было. Я видел, как умирали люди. Я научился не плакать, чтобы не привлекать внимания»</w:t>
      </w:r>
    </w:p>
    <w:p w14:paraId="639B2408" w14:textId="6CBAF437" w:rsidR="00FB68C3" w:rsidRPr="002F1A7A" w:rsidRDefault="00FB68C3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Эти истории – лишь малая часть того, что пережили дети. Они теряли родителей, братьев и сестёр. Они видели смерть, страдали от </w:t>
      </w:r>
      <w:bookmarkStart w:id="0" w:name="_Hlk213418000"/>
      <w:r w:rsidRPr="002F1A7A">
        <w:rPr>
          <w:rFonts w:ascii="Times New Roman" w:hAnsi="Times New Roman" w:cs="Times New Roman"/>
          <w:sz w:val="28"/>
          <w:szCs w:val="28"/>
        </w:rPr>
        <w:t xml:space="preserve">голода и холода. </w:t>
      </w:r>
    </w:p>
    <w:p w14:paraId="6B3ACEAE" w14:textId="7706F620" w:rsidR="006C45E0" w:rsidRPr="002F1A7A" w:rsidRDefault="00FB68C3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В лагерях дети были особенно уязвимы. Их судьба зависела от многих факторов: возраста, национальности, пола, а иногда и от случайности. Даже маленьких детей заставляли</w:t>
      </w:r>
      <w:r w:rsidR="008C5E1C" w:rsidRPr="002F1A7A">
        <w:rPr>
          <w:rFonts w:ascii="Times New Roman" w:hAnsi="Times New Roman" w:cs="Times New Roman"/>
          <w:sz w:val="28"/>
          <w:szCs w:val="28"/>
        </w:rPr>
        <w:t xml:space="preserve"> работать, часто наравне со взрослыми. Недостаток пищи</w:t>
      </w:r>
      <w:r w:rsidR="00D672EC" w:rsidRPr="002F1A7A">
        <w:rPr>
          <w:rFonts w:ascii="Times New Roman" w:hAnsi="Times New Roman" w:cs="Times New Roman"/>
          <w:sz w:val="28"/>
          <w:szCs w:val="28"/>
        </w:rPr>
        <w:t xml:space="preserve"> и антисанитария приводили к массовым заболеваниям и высокой смертности.  В некоторых лагерях нацистские врачи проводили жестокие и бес</w:t>
      </w:r>
      <w:r w:rsidR="009117E0" w:rsidRPr="002F1A7A">
        <w:rPr>
          <w:rFonts w:ascii="Times New Roman" w:hAnsi="Times New Roman" w:cs="Times New Roman"/>
          <w:sz w:val="28"/>
          <w:szCs w:val="28"/>
        </w:rPr>
        <w:t>человечные эксперименты над детьми</w:t>
      </w:r>
      <w:bookmarkEnd w:id="0"/>
      <w:r w:rsidR="00495B75" w:rsidRPr="002F1A7A">
        <w:rPr>
          <w:rFonts w:ascii="Times New Roman" w:hAnsi="Times New Roman" w:cs="Times New Roman"/>
          <w:sz w:val="28"/>
          <w:szCs w:val="28"/>
        </w:rPr>
        <w:t>.</w:t>
      </w:r>
      <w:r w:rsidR="004D5214" w:rsidRPr="002F1A7A">
        <w:rPr>
          <w:rFonts w:ascii="Times New Roman" w:hAnsi="Times New Roman" w:cs="Times New Roman"/>
          <w:sz w:val="28"/>
          <w:szCs w:val="28"/>
        </w:rPr>
        <w:t xml:space="preserve">  </w:t>
      </w:r>
      <w:r w:rsidR="008D2E1F" w:rsidRPr="002F1A7A">
        <w:rPr>
          <w:rFonts w:ascii="Times New Roman" w:hAnsi="Times New Roman" w:cs="Times New Roman"/>
          <w:sz w:val="28"/>
          <w:szCs w:val="28"/>
        </w:rPr>
        <w:t>Но даже в этих нечеловеческих условиях дети находили в себе силы</w:t>
      </w:r>
      <w:r w:rsidR="00E036FC" w:rsidRPr="002F1A7A">
        <w:rPr>
          <w:rFonts w:ascii="Times New Roman" w:hAnsi="Times New Roman" w:cs="Times New Roman"/>
          <w:sz w:val="28"/>
          <w:szCs w:val="28"/>
        </w:rPr>
        <w:t xml:space="preserve"> жить, помогать друг другу. Они делились последним куском хлеба, утешали друг друга, пытались играть, чтобы хоть на мгновение забыть о страхе.</w:t>
      </w:r>
    </w:p>
    <w:p w14:paraId="7EB21567" w14:textId="0683AAF1" w:rsidR="006C45E0" w:rsidRPr="002F1A7A" w:rsidRDefault="00ED4824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</w:t>
      </w:r>
      <w:r w:rsidR="006C45E0" w:rsidRPr="002F1A7A">
        <w:rPr>
          <w:rFonts w:ascii="Times New Roman" w:hAnsi="Times New Roman" w:cs="Times New Roman"/>
          <w:sz w:val="28"/>
          <w:szCs w:val="28"/>
        </w:rPr>
        <w:t>Но</w:t>
      </w:r>
      <w:r w:rsidR="00397F7C" w:rsidRPr="002F1A7A">
        <w:rPr>
          <w:rFonts w:ascii="Times New Roman" w:hAnsi="Times New Roman" w:cs="Times New Roman"/>
          <w:sz w:val="28"/>
          <w:szCs w:val="28"/>
        </w:rPr>
        <w:t xml:space="preserve">, </w:t>
      </w:r>
      <w:r w:rsidR="006C45E0" w:rsidRPr="002F1A7A">
        <w:rPr>
          <w:rFonts w:ascii="Times New Roman" w:hAnsi="Times New Roman" w:cs="Times New Roman"/>
          <w:sz w:val="28"/>
          <w:szCs w:val="28"/>
        </w:rPr>
        <w:t>пожалуй</w:t>
      </w:r>
      <w:r w:rsidR="00397F7C" w:rsidRPr="002F1A7A">
        <w:rPr>
          <w:rFonts w:ascii="Times New Roman" w:hAnsi="Times New Roman" w:cs="Times New Roman"/>
          <w:sz w:val="28"/>
          <w:szCs w:val="28"/>
        </w:rPr>
        <w:t>,</w:t>
      </w:r>
      <w:r w:rsidR="006C45E0" w:rsidRPr="002F1A7A">
        <w:rPr>
          <w:rFonts w:ascii="Times New Roman" w:hAnsi="Times New Roman" w:cs="Times New Roman"/>
          <w:sz w:val="28"/>
          <w:szCs w:val="28"/>
        </w:rPr>
        <w:t xml:space="preserve"> самое страшное, что можно было видеть в лагерях смерти – это смерть и мучения детей. Да, они тоже были в этих нечеловеческих условиях наравне с взрослыми. Дети напоминали подбитых птенцов. В глазах испуг. Маленькие старички.</w:t>
      </w:r>
    </w:p>
    <w:p w14:paraId="5CBED0B7" w14:textId="3F5A87D6" w:rsidR="002F1A7A" w:rsidRPr="002F1A7A" w:rsidRDefault="00ED4824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</w:t>
      </w:r>
      <w:r w:rsidR="006C45E0" w:rsidRPr="002F1A7A">
        <w:rPr>
          <w:rFonts w:ascii="Times New Roman" w:hAnsi="Times New Roman" w:cs="Times New Roman"/>
          <w:sz w:val="28"/>
          <w:szCs w:val="28"/>
        </w:rPr>
        <w:t xml:space="preserve">Детей принуждали работать по 15-20 часов. Их заставляли на лямках перевозить груженые повозки с разным грузом. </w:t>
      </w:r>
      <w:r w:rsidRPr="002F1A7A">
        <w:rPr>
          <w:rFonts w:ascii="Times New Roman" w:hAnsi="Times New Roman" w:cs="Times New Roman"/>
          <w:sz w:val="28"/>
          <w:szCs w:val="28"/>
        </w:rPr>
        <w:t xml:space="preserve"> </w:t>
      </w:r>
      <w:r w:rsidR="006C45E0" w:rsidRPr="002F1A7A">
        <w:rPr>
          <w:rFonts w:ascii="Times New Roman" w:hAnsi="Times New Roman" w:cs="Times New Roman"/>
          <w:sz w:val="28"/>
          <w:szCs w:val="28"/>
        </w:rPr>
        <w:t>А когда они выбивались из сил, их раздевали догола и обливали холодной водой, били палками.</w:t>
      </w:r>
    </w:p>
    <w:p w14:paraId="2640EB1C" w14:textId="6D3A932C" w:rsidR="006C45E0" w:rsidRPr="002F1A7A" w:rsidRDefault="00ED4824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</w:t>
      </w:r>
      <w:r w:rsidR="009E21E4" w:rsidRPr="002F1A7A">
        <w:rPr>
          <w:rFonts w:ascii="Times New Roman" w:hAnsi="Times New Roman" w:cs="Times New Roman"/>
          <w:sz w:val="28"/>
          <w:szCs w:val="28"/>
        </w:rPr>
        <w:t xml:space="preserve">Есть в мире одно место, о котором в наши дни практически никто и нигде не рассказывает. О нем целенаправленно забыли те, кто живет практически рядом с ним, да и вообще в той стране, в которой оно находится. Но, тем не менее, это место по праву может носить звание одного из самых жутких на свете. Это место - бывший фашистский концлагерь. Это не трудовой лагерь, </w:t>
      </w:r>
      <w:r w:rsidR="00C816AA" w:rsidRPr="002F1A7A">
        <w:rPr>
          <w:rFonts w:ascii="Times New Roman" w:hAnsi="Times New Roman" w:cs="Times New Roman"/>
          <w:sz w:val="28"/>
          <w:szCs w:val="28"/>
        </w:rPr>
        <w:t xml:space="preserve">это </w:t>
      </w:r>
      <w:r w:rsidR="009E21E4" w:rsidRPr="002F1A7A">
        <w:rPr>
          <w:rFonts w:ascii="Times New Roman" w:hAnsi="Times New Roman" w:cs="Times New Roman"/>
          <w:sz w:val="28"/>
          <w:szCs w:val="28"/>
        </w:rPr>
        <w:t>лагерь, направленный исключительно на ликвидацию</w:t>
      </w:r>
      <w:r w:rsidR="00C816AA" w:rsidRPr="002F1A7A">
        <w:rPr>
          <w:rFonts w:ascii="Times New Roman" w:hAnsi="Times New Roman" w:cs="Times New Roman"/>
          <w:sz w:val="28"/>
          <w:szCs w:val="28"/>
        </w:rPr>
        <w:t xml:space="preserve">. </w:t>
      </w:r>
      <w:r w:rsidR="009E21E4" w:rsidRPr="002F1A7A">
        <w:rPr>
          <w:rFonts w:ascii="Times New Roman" w:hAnsi="Times New Roman" w:cs="Times New Roman"/>
          <w:sz w:val="28"/>
          <w:szCs w:val="28"/>
        </w:rPr>
        <w:t xml:space="preserve"> Это особенный концлагерь, потому как он был детским. Концлагерь Саласпилс, находившийся на территории современной Латвии. </w:t>
      </w:r>
    </w:p>
    <w:p w14:paraId="53D7745C" w14:textId="65DA6090" w:rsidR="006C45E0" w:rsidRPr="002F1A7A" w:rsidRDefault="006C45E0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>В концлагерях было уничтожено 2,5 миллиона детей.</w:t>
      </w:r>
    </w:p>
    <w:p w14:paraId="5742F857" w14:textId="05C0F097" w:rsidR="006C45E0" w:rsidRPr="002F1A7A" w:rsidRDefault="00ED4824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</w:t>
      </w:r>
      <w:r w:rsidR="006C45E0" w:rsidRPr="002F1A7A">
        <w:rPr>
          <w:rFonts w:ascii="Times New Roman" w:hAnsi="Times New Roman" w:cs="Times New Roman"/>
          <w:sz w:val="28"/>
          <w:szCs w:val="28"/>
        </w:rPr>
        <w:t>Находясь постоянно среди такого зверства, насилия, убийств, люди старались не терять присутствия духа. Они верили, что выстоят, что фашизм будет разгромлен, что наступит час освобождения, и как могли приближали эти минуты. В лагерях действовали подпольные организации. Узники тайно добывали информацию о положении на фронтах, распространяли ее среди заключенных, занимались вредительством на производстве, вооружались, совершали побеги, поднимали восстани</w:t>
      </w:r>
      <w:r w:rsidR="00E036FC" w:rsidRPr="002F1A7A">
        <w:rPr>
          <w:rFonts w:ascii="Times New Roman" w:hAnsi="Times New Roman" w:cs="Times New Roman"/>
          <w:sz w:val="28"/>
          <w:szCs w:val="28"/>
        </w:rPr>
        <w:t xml:space="preserve">я. </w:t>
      </w:r>
      <w:r w:rsidR="006C45E0" w:rsidRPr="002F1A7A">
        <w:rPr>
          <w:rFonts w:ascii="Times New Roman" w:hAnsi="Times New Roman" w:cs="Times New Roman"/>
          <w:sz w:val="28"/>
          <w:szCs w:val="28"/>
        </w:rPr>
        <w:t>За все это узники подвергались жестоким наказаниям. Избитые до полусмерти, они по несколько дней не могли выходить на работу. Но и тогда в душе были горды, что хоть как-то смогли навредить фашистам</w:t>
      </w:r>
      <w:r w:rsidRPr="002F1A7A">
        <w:rPr>
          <w:rFonts w:ascii="Times New Roman" w:hAnsi="Times New Roman" w:cs="Times New Roman"/>
          <w:sz w:val="28"/>
          <w:szCs w:val="28"/>
        </w:rPr>
        <w:t>.</w:t>
      </w:r>
    </w:p>
    <w:p w14:paraId="4A177CBD" w14:textId="7F4246F4" w:rsidR="006C45E0" w:rsidRPr="002F1A7A" w:rsidRDefault="006C45E0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>Выжившим в застенках фашистских лагерей трудно и невыносимо вспоминать все это. Каторжный до изнеможения труд, избиения, издевательства, казни … Как они выжили, выстояли, не погибли? Думается, что просто любили Родину, имели человеческое достоинство.</w:t>
      </w:r>
    </w:p>
    <w:p w14:paraId="1C379C92" w14:textId="2CA8F4A7" w:rsidR="006C45E0" w:rsidRPr="002F1A7A" w:rsidRDefault="006C45E0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>За годы второй мировой войны через лагеря смерти прошли 18 миллионов человек, из них более 5 миллионов - граждане Советского Союза (так раньше наз. наша страна).</w:t>
      </w:r>
    </w:p>
    <w:p w14:paraId="2DF06126" w14:textId="77777777" w:rsidR="00ED4824" w:rsidRPr="002F1A7A" w:rsidRDefault="00ED4824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</w:t>
      </w:r>
      <w:r w:rsidR="006C45E0" w:rsidRPr="002F1A7A">
        <w:rPr>
          <w:rFonts w:ascii="Times New Roman" w:hAnsi="Times New Roman" w:cs="Times New Roman"/>
          <w:sz w:val="28"/>
          <w:szCs w:val="28"/>
        </w:rPr>
        <w:t>Сейчас на тех местах, где были расположены концлагеря, воздвигнуты памятники мемориалы, монументы (объекты, сооружения, созданные для увековечения памяти о героических, выдающихся людях и событиях) жертвам нацистов.</w:t>
      </w:r>
    </w:p>
    <w:p w14:paraId="09417EAD" w14:textId="73FF3ED0" w:rsidR="006C45E0" w:rsidRPr="002F1A7A" w:rsidRDefault="00ED4824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</w:t>
      </w:r>
      <w:r w:rsidR="006C45E0" w:rsidRPr="002F1A7A">
        <w:rPr>
          <w:rFonts w:ascii="Times New Roman" w:hAnsi="Times New Roman" w:cs="Times New Roman"/>
          <w:sz w:val="28"/>
          <w:szCs w:val="28"/>
        </w:rPr>
        <w:t xml:space="preserve"> Видя эти ужасы, думаю, вы понимаете и чувствуете сердцем, душой весь тот ужас, который испытали люди войны и особенно дети ВОВ и оцениваете то, как хорошо вам живётся сейчас. Сейчас у вас есть всё для радости и счастья (близкие, родные, друзья, школа, игрушки, хор. питание и проч.), всё для хорошей жизни. А дети войны были лишены всего этого. Сейчас они уже пожилые люди</w:t>
      </w:r>
      <w:r w:rsidR="00C816AA" w:rsidRPr="002F1A7A">
        <w:rPr>
          <w:rFonts w:ascii="Times New Roman" w:hAnsi="Times New Roman" w:cs="Times New Roman"/>
          <w:sz w:val="28"/>
          <w:szCs w:val="28"/>
        </w:rPr>
        <w:t xml:space="preserve"> (их осталась совсем мало)</w:t>
      </w:r>
      <w:r w:rsidRPr="002F1A7A">
        <w:rPr>
          <w:rFonts w:ascii="Times New Roman" w:hAnsi="Times New Roman" w:cs="Times New Roman"/>
          <w:sz w:val="28"/>
          <w:szCs w:val="28"/>
        </w:rPr>
        <w:t xml:space="preserve">, </w:t>
      </w:r>
      <w:r w:rsidR="006C45E0" w:rsidRPr="002F1A7A">
        <w:rPr>
          <w:rFonts w:ascii="Times New Roman" w:hAnsi="Times New Roman" w:cs="Times New Roman"/>
          <w:sz w:val="28"/>
          <w:szCs w:val="28"/>
        </w:rPr>
        <w:t>ветераны ВОВ, которых мы должны беречь и уважать, помогать им во всём, ибо они выстояли и победили, спасли нашу будущую жизнь.</w:t>
      </w:r>
    </w:p>
    <w:p w14:paraId="557882A2" w14:textId="4E8102CA" w:rsidR="006C45E0" w:rsidRPr="002F1A7A" w:rsidRDefault="00ED4824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</w:t>
      </w:r>
      <w:r w:rsidR="006C45E0" w:rsidRPr="002F1A7A">
        <w:rPr>
          <w:rFonts w:ascii="Times New Roman" w:hAnsi="Times New Roman" w:cs="Times New Roman"/>
          <w:sz w:val="28"/>
          <w:szCs w:val="28"/>
        </w:rPr>
        <w:t>Слава тем, кто выжил, пройдя все кошмары войны и концлагерей и ВЕЧНАЯ ПАМЯТЬ</w:t>
      </w:r>
      <w:r w:rsidRPr="002F1A7A">
        <w:rPr>
          <w:rFonts w:ascii="Times New Roman" w:hAnsi="Times New Roman" w:cs="Times New Roman"/>
          <w:sz w:val="28"/>
          <w:szCs w:val="28"/>
        </w:rPr>
        <w:t xml:space="preserve"> </w:t>
      </w:r>
      <w:r w:rsidR="006C45E0" w:rsidRPr="002F1A7A">
        <w:rPr>
          <w:rFonts w:ascii="Times New Roman" w:hAnsi="Times New Roman" w:cs="Times New Roman"/>
          <w:sz w:val="28"/>
          <w:szCs w:val="28"/>
        </w:rPr>
        <w:t xml:space="preserve"> всем погибшим, замученным в лагерях смерти. Объявляется минута молчания.</w:t>
      </w:r>
    </w:p>
    <w:p w14:paraId="3ED4155F" w14:textId="7EB7067E" w:rsidR="006C45E0" w:rsidRPr="002F1A7A" w:rsidRDefault="00C816AA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6C45E0" w:rsidRPr="002F1A7A">
        <w:rPr>
          <w:rFonts w:ascii="Times New Roman" w:hAnsi="Times New Roman" w:cs="Times New Roman"/>
          <w:sz w:val="28"/>
          <w:szCs w:val="28"/>
        </w:rPr>
        <w:t>Минута молчания.</w:t>
      </w:r>
    </w:p>
    <w:p w14:paraId="6944B600" w14:textId="77777777" w:rsidR="006C45E0" w:rsidRPr="002F1A7A" w:rsidRDefault="006C45E0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 w:rsidRPr="002F1A7A">
        <w:rPr>
          <w:rFonts w:ascii="Times New Roman" w:hAnsi="Times New Roman" w:cs="Times New Roman"/>
          <w:sz w:val="28"/>
          <w:szCs w:val="28"/>
        </w:rPr>
        <w:t>В этот день, 11апреля, мы чтим всех, кто выдержал муки фашистского ада в концлагерях, кто выстоял в ВОВ и вытерпел все истязания и лишения, и победил врага, освободив нашу Родину от фашизма! Мы никогда не забудем эти страшные события, и пока живы, мы будем помнить о них, о жертвах ВОВ, ибо память помогает нам понять, какой ценой завоёван мир на нашей земле. Будем же беречь его всегда!</w:t>
      </w:r>
    </w:p>
    <w:p w14:paraId="3954DAB0" w14:textId="77777777" w:rsidR="004C4382" w:rsidRPr="002F1A7A" w:rsidRDefault="004C4382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42AA68" w14:textId="77777777" w:rsidR="00630932" w:rsidRPr="002F1A7A" w:rsidRDefault="00630932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78ABB3" w14:textId="101ED26E" w:rsidR="00B75DFF" w:rsidRDefault="00B75DFF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1920F9" w14:textId="77777777" w:rsidR="00682C59" w:rsidRDefault="00682C59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3E8171" w14:textId="77777777" w:rsidR="00682C59" w:rsidRDefault="00682C59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0C6CFC" w14:textId="77777777" w:rsidR="00682C59" w:rsidRDefault="00682C59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BFD9DC" w14:textId="77777777" w:rsidR="00682C59" w:rsidRDefault="00682C59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F204C9" w14:textId="77777777" w:rsidR="00682C59" w:rsidRDefault="00682C59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0C42B2" w14:textId="77777777" w:rsidR="00682C59" w:rsidRDefault="00682C59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E2BE47" w14:textId="77777777" w:rsidR="00682C59" w:rsidRDefault="00682C59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7D870F" w14:textId="77777777" w:rsidR="00682C59" w:rsidRDefault="00682C59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9D58DC" w14:textId="77777777" w:rsidR="00682C59" w:rsidRDefault="00682C59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50F8D3" w14:textId="77777777" w:rsidR="00682C59" w:rsidRDefault="00682C59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48F1DB" w14:textId="77777777" w:rsidR="00682C59" w:rsidRDefault="00682C59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7519A3" w14:textId="77777777" w:rsidR="00682C59" w:rsidRDefault="00682C59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63CCED" w14:textId="77777777" w:rsidR="00682C59" w:rsidRDefault="00682C59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44C749" w14:textId="77777777" w:rsidR="00682C59" w:rsidRDefault="00682C59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AC52DB" w14:textId="77777777" w:rsidR="00682C59" w:rsidRDefault="00682C59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5062B6" w14:textId="77777777" w:rsidR="00682C59" w:rsidRDefault="00682C59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9F4BA4" w14:textId="77777777" w:rsidR="00682C59" w:rsidRDefault="00682C59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BE2F3A" w14:textId="77777777" w:rsidR="00682C59" w:rsidRDefault="00682C59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6D6F69" w14:textId="77777777" w:rsidR="00682C59" w:rsidRDefault="00682C59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4B0583" w14:textId="77777777" w:rsidR="00682C59" w:rsidRDefault="00682C59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869CD3" w14:textId="77777777" w:rsidR="00EA58F1" w:rsidRDefault="00EA58F1" w:rsidP="002F1A7A">
      <w:pPr>
        <w:jc w:val="both"/>
        <w:rPr>
          <w:noProof/>
        </w:rPr>
      </w:pPr>
    </w:p>
    <w:p w14:paraId="2CD39D9A" w14:textId="2D5AB874" w:rsidR="00682C59" w:rsidRDefault="00EA58F1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8CB7EF" wp14:editId="297C08B1">
            <wp:simplePos x="0" y="0"/>
            <wp:positionH relativeFrom="column">
              <wp:posOffset>-1270</wp:posOffset>
            </wp:positionH>
            <wp:positionV relativeFrom="paragraph">
              <wp:posOffset>317500</wp:posOffset>
            </wp:positionV>
            <wp:extent cx="2816860" cy="3550285"/>
            <wp:effectExtent l="0" t="0" r="2540" b="0"/>
            <wp:wrapSquare wrapText="bothSides"/>
            <wp:docPr id="17756538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C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ПРИЛОЖЕНИЕ</w:t>
      </w:r>
    </w:p>
    <w:p w14:paraId="2547383B" w14:textId="612D92EF" w:rsidR="00EA58F1" w:rsidRDefault="00EA58F1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CE22C8" w14:textId="7B5A0A3E" w:rsidR="00682C59" w:rsidRDefault="00EA58F1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5159AF79" w14:textId="77777777" w:rsidR="00682C59" w:rsidRDefault="00682C59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B6AC04" w14:textId="77777777" w:rsidR="00682C59" w:rsidRDefault="00682C59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3F18DE" w14:textId="00F56FCD" w:rsidR="00682C59" w:rsidRDefault="00EA58F1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3815FB" wp14:editId="5A793813">
            <wp:extent cx="3072799" cy="3072799"/>
            <wp:effectExtent l="0" t="0" r="0" b="0"/>
            <wp:docPr id="1369586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82" cy="308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88544" w14:textId="77777777" w:rsidR="00682C59" w:rsidRDefault="00682C59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351106" w14:textId="77777777" w:rsidR="00EA58F1" w:rsidRDefault="00EA58F1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03ECB4" w14:textId="77777777" w:rsidR="00EA58F1" w:rsidRDefault="00EA58F1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1E5CE2" w14:textId="77777777" w:rsidR="00EA58F1" w:rsidRDefault="00EA58F1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F93E8A" w14:textId="259EA7A1" w:rsidR="00EA58F1" w:rsidRDefault="00EA58F1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1D14B5" wp14:editId="7EE9948A">
            <wp:extent cx="2034746" cy="3677282"/>
            <wp:effectExtent l="0" t="0" r="3810" b="0"/>
            <wp:docPr id="5777121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047" cy="370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5C78B" w14:textId="77777777" w:rsidR="00EA58F1" w:rsidRDefault="00EA58F1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A38228" w14:textId="77777777" w:rsidR="00EA58F1" w:rsidRDefault="00EA58F1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72D953" w14:textId="2AE46FD9" w:rsidR="00682C59" w:rsidRDefault="00EA58F1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CB9873" wp14:editId="51DCCCC4">
            <wp:extent cx="3228340" cy="4125759"/>
            <wp:effectExtent l="0" t="0" r="0" b="8255"/>
            <wp:docPr id="18481541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952" cy="413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166B5" w14:textId="77777777" w:rsidR="00EA58F1" w:rsidRDefault="00EA58F1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5E5188" w14:textId="56CEE505" w:rsidR="00EA58F1" w:rsidRDefault="00EA58F1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F6DF5AE" wp14:editId="2C368FAB">
            <wp:extent cx="5940425" cy="3936365"/>
            <wp:effectExtent l="0" t="0" r="3175" b="6985"/>
            <wp:docPr id="5477278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55ABD" w14:textId="77777777" w:rsidR="00EA58F1" w:rsidRDefault="00EA58F1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337992" w14:textId="77777777" w:rsidR="00EA58F1" w:rsidRDefault="00EA58F1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BC95AF" w14:textId="77777777" w:rsidR="00EA58F1" w:rsidRDefault="00EA58F1" w:rsidP="002F1A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82BD9D" w14:textId="42D9E7B0" w:rsidR="00EA58F1" w:rsidRPr="002F1A7A" w:rsidRDefault="00EA58F1" w:rsidP="002F1A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0EBB2C" wp14:editId="57584556">
            <wp:extent cx="4521219" cy="3741871"/>
            <wp:effectExtent l="0" t="0" r="0" b="0"/>
            <wp:docPr id="143487305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05" cy="376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58F1" w:rsidRPr="002F1A7A" w:rsidSect="00682C59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96F5D"/>
    <w:multiLevelType w:val="hybridMultilevel"/>
    <w:tmpl w:val="5C080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14692"/>
    <w:multiLevelType w:val="hybridMultilevel"/>
    <w:tmpl w:val="2A3ED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135752">
    <w:abstractNumId w:val="0"/>
  </w:num>
  <w:num w:numId="2" w16cid:durableId="9146279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5E0"/>
    <w:rsid w:val="000315A7"/>
    <w:rsid w:val="000C0C20"/>
    <w:rsid w:val="001332A2"/>
    <w:rsid w:val="001A03ED"/>
    <w:rsid w:val="002C37D8"/>
    <w:rsid w:val="002F1A7A"/>
    <w:rsid w:val="00306E27"/>
    <w:rsid w:val="003353E0"/>
    <w:rsid w:val="00397F7C"/>
    <w:rsid w:val="00431D1D"/>
    <w:rsid w:val="00444FF0"/>
    <w:rsid w:val="00495B75"/>
    <w:rsid w:val="004B41A5"/>
    <w:rsid w:val="004C4382"/>
    <w:rsid w:val="004D5214"/>
    <w:rsid w:val="005734F7"/>
    <w:rsid w:val="0057573B"/>
    <w:rsid w:val="005C6731"/>
    <w:rsid w:val="00630932"/>
    <w:rsid w:val="00642985"/>
    <w:rsid w:val="00653750"/>
    <w:rsid w:val="00682C59"/>
    <w:rsid w:val="006A67B1"/>
    <w:rsid w:val="006C45E0"/>
    <w:rsid w:val="00797D0A"/>
    <w:rsid w:val="007D4831"/>
    <w:rsid w:val="008C5E1C"/>
    <w:rsid w:val="008D2E1F"/>
    <w:rsid w:val="008F79EE"/>
    <w:rsid w:val="009117E0"/>
    <w:rsid w:val="009962AD"/>
    <w:rsid w:val="009E21E4"/>
    <w:rsid w:val="009E3B13"/>
    <w:rsid w:val="00A8506C"/>
    <w:rsid w:val="00AF2B27"/>
    <w:rsid w:val="00B04F8A"/>
    <w:rsid w:val="00B32695"/>
    <w:rsid w:val="00B75DFF"/>
    <w:rsid w:val="00BC7EF7"/>
    <w:rsid w:val="00C37BC8"/>
    <w:rsid w:val="00C816AA"/>
    <w:rsid w:val="00CA109F"/>
    <w:rsid w:val="00D672EC"/>
    <w:rsid w:val="00DA24A6"/>
    <w:rsid w:val="00DA264D"/>
    <w:rsid w:val="00E036FC"/>
    <w:rsid w:val="00E26604"/>
    <w:rsid w:val="00E6313E"/>
    <w:rsid w:val="00E7647F"/>
    <w:rsid w:val="00E913D2"/>
    <w:rsid w:val="00EA58F1"/>
    <w:rsid w:val="00ED4824"/>
    <w:rsid w:val="00F10F31"/>
    <w:rsid w:val="00F27C4D"/>
    <w:rsid w:val="00F61EFD"/>
    <w:rsid w:val="00FB68C3"/>
    <w:rsid w:val="00FC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BE73F"/>
  <w15:chartTrackingRefBased/>
  <w15:docId w15:val="{D0A56C2F-6791-4FEA-9554-79FAB3089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C45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45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45E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45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45E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45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45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45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45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45E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C45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C45E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C45E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C45E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C45E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C45E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C45E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C45E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C45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C45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C45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C45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C45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C45E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C45E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C45E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C45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C45E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C45E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9</Pages>
  <Words>1575</Words>
  <Characters>8981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29</cp:revision>
  <cp:lastPrinted>2025-11-11T00:07:00Z</cp:lastPrinted>
  <dcterms:created xsi:type="dcterms:W3CDTF">2025-03-04T05:20:00Z</dcterms:created>
  <dcterms:modified xsi:type="dcterms:W3CDTF">2025-11-14T02:15:00Z</dcterms:modified>
</cp:coreProperties>
</file>