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39F0" w14:textId="32CC2FD0" w:rsidR="006F5FA3" w:rsidRDefault="006F5FA3">
      <w:pPr>
        <w:pStyle w:val="1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   Утверждаю</w:t>
      </w:r>
    </w:p>
    <w:p w14:paraId="01B17599" w14:textId="1974A219" w:rsidR="006F5FA3" w:rsidRDefault="006F5FA3">
      <w:pPr>
        <w:pStyle w:val="1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Директор МАУ ДО ДЮЦ «Поиск»</w:t>
      </w:r>
    </w:p>
    <w:p w14:paraId="3571725E" w14:textId="5304246F" w:rsidR="006F5FA3" w:rsidRDefault="006F5FA3">
      <w:pPr>
        <w:pStyle w:val="1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proofErr w:type="spellStart"/>
      <w:r>
        <w:rPr>
          <w:b w:val="0"/>
          <w:bCs w:val="0"/>
        </w:rPr>
        <w:t>Бурнос</w:t>
      </w:r>
      <w:proofErr w:type="spellEnd"/>
      <w:r>
        <w:rPr>
          <w:b w:val="0"/>
          <w:bCs w:val="0"/>
        </w:rPr>
        <w:t xml:space="preserve"> Н.Л. «________» 2023</w:t>
      </w:r>
    </w:p>
    <w:p w14:paraId="3278E32E" w14:textId="77777777" w:rsidR="006F5FA3" w:rsidRDefault="006F5FA3">
      <w:pPr>
        <w:pStyle w:val="1"/>
        <w:ind w:firstLine="0"/>
        <w:jc w:val="center"/>
        <w:rPr>
          <w:b w:val="0"/>
          <w:bCs w:val="0"/>
        </w:rPr>
      </w:pPr>
    </w:p>
    <w:p w14:paraId="1AF80B6F" w14:textId="77777777" w:rsidR="006F5FA3" w:rsidRDefault="006F5FA3">
      <w:pPr>
        <w:pStyle w:val="1"/>
        <w:ind w:firstLine="0"/>
        <w:jc w:val="center"/>
        <w:rPr>
          <w:b w:val="0"/>
          <w:bCs w:val="0"/>
        </w:rPr>
      </w:pPr>
    </w:p>
    <w:p w14:paraId="546A6A73" w14:textId="77777777" w:rsidR="006F5FA3" w:rsidRDefault="006F5FA3">
      <w:pPr>
        <w:pStyle w:val="1"/>
        <w:ind w:firstLine="0"/>
        <w:jc w:val="center"/>
        <w:rPr>
          <w:b w:val="0"/>
          <w:bCs w:val="0"/>
        </w:rPr>
      </w:pPr>
    </w:p>
    <w:p w14:paraId="000B9418" w14:textId="38DB697B" w:rsidR="00057D99" w:rsidRDefault="00000000">
      <w:pPr>
        <w:pStyle w:val="1"/>
        <w:ind w:firstLine="0"/>
        <w:jc w:val="center"/>
      </w:pPr>
      <w:r>
        <w:t>ПЛАН РАБОТЫ</w:t>
      </w:r>
      <w:r>
        <w:br/>
        <w:t>наставника-методиста Трушиной Н.Е.</w:t>
      </w:r>
      <w:r>
        <w:br/>
        <w:t>с молодым специалистом</w:t>
      </w:r>
    </w:p>
    <w:p w14:paraId="573D02EE" w14:textId="77777777" w:rsidR="00057D99" w:rsidRDefault="00000000">
      <w:pPr>
        <w:pStyle w:val="1"/>
        <w:ind w:left="3700" w:firstLine="0"/>
      </w:pPr>
      <w:r>
        <w:t>Штык А.В.</w:t>
      </w:r>
    </w:p>
    <w:p w14:paraId="5AA656BA" w14:textId="77777777" w:rsidR="00057D99" w:rsidRDefault="00000000">
      <w:pPr>
        <w:pStyle w:val="1"/>
        <w:spacing w:after="300"/>
        <w:ind w:firstLine="0"/>
        <w:jc w:val="center"/>
      </w:pPr>
      <w:r>
        <w:t>на 2023- 2024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5227"/>
        <w:gridCol w:w="3139"/>
      </w:tblGrid>
      <w:tr w:rsidR="00057D99" w14:paraId="76516DC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5A051F" w14:textId="77777777" w:rsidR="00057D99" w:rsidRDefault="00000000">
            <w:pPr>
              <w:pStyle w:val="a5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835127" w14:textId="77777777" w:rsidR="00057D99" w:rsidRDefault="00000000">
            <w:pPr>
              <w:pStyle w:val="a5"/>
              <w:ind w:firstLine="520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CD054F" w14:textId="77777777" w:rsidR="00057D99" w:rsidRDefault="00000000">
            <w:pPr>
              <w:pStyle w:val="a5"/>
            </w:pPr>
            <w:r>
              <w:rPr>
                <w:b/>
                <w:bCs/>
              </w:rPr>
              <w:t>Метод работы</w:t>
            </w:r>
          </w:p>
        </w:tc>
      </w:tr>
      <w:tr w:rsidR="00057D99" w14:paraId="34617D1A" w14:textId="77777777">
        <w:tblPrEx>
          <w:tblCellMar>
            <w:top w:w="0" w:type="dxa"/>
            <w:bottom w:w="0" w:type="dxa"/>
          </w:tblCellMar>
        </w:tblPrEx>
        <w:trPr>
          <w:trHeight w:hRule="exact" w:val="550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2CEC7EF3" w14:textId="77777777" w:rsidR="00057D99" w:rsidRDefault="00000000">
            <w:pPr>
              <w:pStyle w:val="a5"/>
            </w:pPr>
            <w:r>
              <w:t>Декабрь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</w:tcPr>
          <w:p w14:paraId="07CEF13E" w14:textId="77777777" w:rsidR="00057D99" w:rsidRDefault="00000000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</w:pPr>
            <w:r>
              <w:t xml:space="preserve">Знакомство с молодыми специалистами </w:t>
            </w:r>
            <w:proofErr w:type="spellStart"/>
            <w:r>
              <w:t>Щтык</w:t>
            </w:r>
            <w:proofErr w:type="spellEnd"/>
            <w:r>
              <w:t xml:space="preserve"> А.В. Определение уровня образования, ожиданий.</w:t>
            </w:r>
          </w:p>
          <w:p w14:paraId="29099D82" w14:textId="77777777" w:rsidR="00057D99" w:rsidRDefault="00000000">
            <w:pPr>
              <w:pStyle w:val="a5"/>
            </w:pPr>
            <w:r>
              <w:t>Выявление затруднений.</w:t>
            </w:r>
          </w:p>
          <w:p w14:paraId="70EC50BA" w14:textId="77777777" w:rsidR="00057D99" w:rsidRDefault="00000000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</w:pPr>
            <w:r>
              <w:t>ДООП - основной документ педагога. Обсуждение содержания программы.</w:t>
            </w:r>
          </w:p>
          <w:p w14:paraId="34E1DADE" w14:textId="77777777" w:rsidR="00057D99" w:rsidRDefault="00000000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</w:pPr>
            <w:r>
              <w:t>Знакомство с локальными актами, приказами образовательного учреждения.</w:t>
            </w:r>
          </w:p>
          <w:p w14:paraId="579654AF" w14:textId="77777777" w:rsidR="00057D99" w:rsidRDefault="00000000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  <w:spacing w:after="320"/>
            </w:pPr>
            <w:r>
              <w:t>Методическая работа педагога. Разработка тематического занятия. Составление технологической карты занятия.</w:t>
            </w:r>
          </w:p>
          <w:p w14:paraId="3D3B95D7" w14:textId="77777777" w:rsidR="00057D99" w:rsidRDefault="00000000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  <w:ind w:firstLine="160"/>
            </w:pPr>
            <w:r>
              <w:t>Подготовка выставки работ «Новый год»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031E6" w14:textId="77777777" w:rsidR="00057D99" w:rsidRDefault="00000000">
            <w:pPr>
              <w:pStyle w:val="a5"/>
              <w:spacing w:after="640"/>
            </w:pPr>
            <w:r>
              <w:t>Собеседование Консультация</w:t>
            </w:r>
          </w:p>
          <w:p w14:paraId="66B70165" w14:textId="77777777" w:rsidR="00057D99" w:rsidRDefault="00000000">
            <w:pPr>
              <w:pStyle w:val="a5"/>
              <w:spacing w:after="320"/>
            </w:pPr>
            <w:r>
              <w:t>Экспертиза Консультация Знакомство с документами.</w:t>
            </w:r>
          </w:p>
          <w:p w14:paraId="15BD6C6A" w14:textId="77777777" w:rsidR="00057D99" w:rsidRDefault="00000000">
            <w:pPr>
              <w:pStyle w:val="a5"/>
            </w:pPr>
            <w:r>
              <w:t>Консультация Помощь в разработке тематического занятия Посещение и анализ занятия.</w:t>
            </w:r>
          </w:p>
          <w:p w14:paraId="1EF4E77E" w14:textId="77777777" w:rsidR="00057D99" w:rsidRDefault="00000000">
            <w:pPr>
              <w:pStyle w:val="a5"/>
            </w:pPr>
            <w:r>
              <w:t>Методическая помощь в организации выставки</w:t>
            </w:r>
          </w:p>
        </w:tc>
      </w:tr>
      <w:tr w:rsidR="00057D99" w14:paraId="4BF113E3" w14:textId="77777777">
        <w:tblPrEx>
          <w:tblCellMar>
            <w:top w:w="0" w:type="dxa"/>
            <w:bottom w:w="0" w:type="dxa"/>
          </w:tblCellMar>
        </w:tblPrEx>
        <w:trPr>
          <w:trHeight w:hRule="exact" w:val="422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2E5B" w14:textId="77777777" w:rsidR="00057D99" w:rsidRDefault="00000000">
            <w:pPr>
              <w:pStyle w:val="a5"/>
            </w:pPr>
            <w:r>
              <w:t>Январь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441FB7" w14:textId="77777777" w:rsidR="00057D99" w:rsidRDefault="00000000">
            <w:pPr>
              <w:pStyle w:val="a5"/>
              <w:numPr>
                <w:ilvl w:val="0"/>
                <w:numId w:val="2"/>
              </w:numPr>
              <w:tabs>
                <w:tab w:val="left" w:pos="288"/>
              </w:tabs>
              <w:spacing w:after="640"/>
            </w:pPr>
            <w:r>
              <w:t>Организация воспитательной работы в детском объединении.</w:t>
            </w:r>
          </w:p>
          <w:p w14:paraId="32819456" w14:textId="77777777" w:rsidR="00057D99" w:rsidRDefault="00000000">
            <w:pPr>
              <w:pStyle w:val="a5"/>
              <w:numPr>
                <w:ilvl w:val="0"/>
                <w:numId w:val="2"/>
              </w:numPr>
              <w:tabs>
                <w:tab w:val="left" w:pos="288"/>
              </w:tabs>
              <w:spacing w:after="1600"/>
            </w:pPr>
            <w:r>
              <w:t>Новогодние праздники</w:t>
            </w:r>
          </w:p>
          <w:p w14:paraId="30246D74" w14:textId="77777777" w:rsidR="00057D99" w:rsidRDefault="00000000">
            <w:pPr>
              <w:pStyle w:val="a5"/>
              <w:numPr>
                <w:ilvl w:val="0"/>
                <w:numId w:val="2"/>
              </w:numPr>
              <w:tabs>
                <w:tab w:val="left" w:pos="288"/>
              </w:tabs>
            </w:pPr>
            <w:r>
              <w:t>Методика проведения учебных занятий с молодым специалистом Штык А.В.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630" w14:textId="77777777" w:rsidR="00057D99" w:rsidRDefault="00000000">
            <w:pPr>
              <w:pStyle w:val="a5"/>
            </w:pPr>
            <w:r>
              <w:t>Методическая помощь в планировании воспитательной работы Методическая помощь Методическая помощь в подготовке и участие в выставке работ и праздничной новогодней игровой программе.</w:t>
            </w:r>
          </w:p>
          <w:p w14:paraId="71650801" w14:textId="77777777" w:rsidR="00057D99" w:rsidRDefault="00000000">
            <w:pPr>
              <w:pStyle w:val="a5"/>
            </w:pPr>
            <w:r>
              <w:t>Консультация</w:t>
            </w:r>
          </w:p>
        </w:tc>
      </w:tr>
    </w:tbl>
    <w:p w14:paraId="7A94C4B4" w14:textId="77777777" w:rsidR="00057D99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5227"/>
        <w:gridCol w:w="3149"/>
      </w:tblGrid>
      <w:tr w:rsidR="00057D99" w14:paraId="5771DE3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14:paraId="384B140B" w14:textId="77777777" w:rsidR="00057D99" w:rsidRDefault="00057D99">
            <w:pPr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</w:tcPr>
          <w:p w14:paraId="334CBE24" w14:textId="77777777" w:rsidR="00057D99" w:rsidRDefault="00057D99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7443F" w14:textId="77777777" w:rsidR="00057D99" w:rsidRDefault="00057D99">
            <w:pPr>
              <w:rPr>
                <w:sz w:val="10"/>
                <w:szCs w:val="10"/>
              </w:rPr>
            </w:pPr>
          </w:p>
        </w:tc>
      </w:tr>
      <w:tr w:rsidR="00057D99" w14:paraId="2CE37F2B" w14:textId="77777777">
        <w:tblPrEx>
          <w:tblCellMar>
            <w:top w:w="0" w:type="dxa"/>
            <w:bottom w:w="0" w:type="dxa"/>
          </w:tblCellMar>
        </w:tblPrEx>
        <w:trPr>
          <w:trHeight w:hRule="exact" w:val="42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14:paraId="46666F5F" w14:textId="77777777" w:rsidR="00057D99" w:rsidRDefault="00000000">
            <w:pPr>
              <w:pStyle w:val="a5"/>
            </w:pPr>
            <w:r>
              <w:t>Февраль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</w:tcPr>
          <w:p w14:paraId="62CB5A5D" w14:textId="77777777" w:rsidR="00057D99" w:rsidRDefault="00000000">
            <w:pPr>
              <w:pStyle w:val="a5"/>
              <w:numPr>
                <w:ilvl w:val="0"/>
                <w:numId w:val="3"/>
              </w:numPr>
              <w:tabs>
                <w:tab w:val="left" w:pos="283"/>
              </w:tabs>
            </w:pPr>
            <w:r>
              <w:t>Разработка конспектов учебных занятий.</w:t>
            </w:r>
          </w:p>
          <w:p w14:paraId="2E568D3C" w14:textId="77777777" w:rsidR="00057D99" w:rsidRDefault="00000000">
            <w:pPr>
              <w:pStyle w:val="a5"/>
              <w:numPr>
                <w:ilvl w:val="0"/>
                <w:numId w:val="3"/>
              </w:numPr>
              <w:tabs>
                <w:tab w:val="left" w:pos="283"/>
              </w:tabs>
              <w:spacing w:after="640"/>
            </w:pPr>
            <w:r>
              <w:t>Организация работы с родителями</w:t>
            </w:r>
          </w:p>
          <w:p w14:paraId="4974FC68" w14:textId="77777777" w:rsidR="00057D99" w:rsidRDefault="00000000">
            <w:pPr>
              <w:pStyle w:val="a5"/>
              <w:numPr>
                <w:ilvl w:val="0"/>
                <w:numId w:val="3"/>
              </w:numPr>
              <w:tabs>
                <w:tab w:val="left" w:pos="283"/>
              </w:tabs>
              <w:spacing w:after="320"/>
            </w:pPr>
            <w:r>
              <w:t>Участие в мероприятиях месячника патриотической работы</w:t>
            </w:r>
          </w:p>
          <w:p w14:paraId="2803F1CE" w14:textId="77777777" w:rsidR="00057D99" w:rsidRDefault="00000000">
            <w:pPr>
              <w:pStyle w:val="a5"/>
              <w:spacing w:after="320"/>
            </w:pPr>
            <w:r>
              <w:t>4.Основные проблемы в педагогической деятельности молодого специалиста.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4560" w14:textId="77777777" w:rsidR="00057D99" w:rsidRDefault="00000000">
            <w:pPr>
              <w:pStyle w:val="a5"/>
              <w:spacing w:after="320"/>
            </w:pPr>
            <w:r>
              <w:t>Консультации Посещение занятия Методическая помощь в организации собрания</w:t>
            </w:r>
          </w:p>
          <w:p w14:paraId="1A52500A" w14:textId="77777777" w:rsidR="00057D99" w:rsidRDefault="00000000">
            <w:pPr>
              <w:pStyle w:val="a5"/>
              <w:spacing w:after="640"/>
            </w:pPr>
            <w:r>
              <w:t>Методическое сопровождение.</w:t>
            </w:r>
          </w:p>
          <w:p w14:paraId="62D55324" w14:textId="77777777" w:rsidR="00057D99" w:rsidRDefault="00000000">
            <w:pPr>
              <w:pStyle w:val="a5"/>
              <w:spacing w:after="480"/>
            </w:pPr>
            <w:r>
              <w:t>Консультации</w:t>
            </w:r>
          </w:p>
        </w:tc>
      </w:tr>
      <w:tr w:rsidR="00057D99" w14:paraId="1D2DB1C5" w14:textId="7777777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14:paraId="2E926E76" w14:textId="77777777" w:rsidR="00057D99" w:rsidRDefault="00000000">
            <w:pPr>
              <w:pStyle w:val="a5"/>
            </w:pPr>
            <w:r>
              <w:t>Март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A4768A" w14:textId="77777777" w:rsidR="00057D99" w:rsidRDefault="00000000">
            <w:pPr>
              <w:pStyle w:val="a5"/>
              <w:numPr>
                <w:ilvl w:val="0"/>
                <w:numId w:val="4"/>
              </w:numPr>
              <w:tabs>
                <w:tab w:val="left" w:pos="158"/>
              </w:tabs>
              <w:spacing w:after="320"/>
            </w:pPr>
            <w:proofErr w:type="gramStart"/>
            <w:r>
              <w:t>.Использование</w:t>
            </w:r>
            <w:proofErr w:type="gramEnd"/>
            <w:r>
              <w:t xml:space="preserve"> ИКТ в образовательном процессе.</w:t>
            </w:r>
          </w:p>
          <w:p w14:paraId="3A646586" w14:textId="77777777" w:rsidR="00057D99" w:rsidRDefault="00000000">
            <w:pPr>
              <w:pStyle w:val="a5"/>
              <w:numPr>
                <w:ilvl w:val="0"/>
                <w:numId w:val="4"/>
              </w:numPr>
              <w:tabs>
                <w:tab w:val="left" w:pos="278"/>
              </w:tabs>
            </w:pPr>
            <w:r>
              <w:t>Использование в работе учебных проектов.</w:t>
            </w:r>
          </w:p>
          <w:p w14:paraId="389793E8" w14:textId="77777777" w:rsidR="00057D99" w:rsidRDefault="00000000">
            <w:pPr>
              <w:pStyle w:val="a5"/>
              <w:numPr>
                <w:ilvl w:val="0"/>
                <w:numId w:val="4"/>
              </w:numPr>
              <w:tabs>
                <w:tab w:val="left" w:pos="283"/>
              </w:tabs>
            </w:pPr>
            <w:r>
              <w:t>Организация и проведение Недели «Музей и дети».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11F709" w14:textId="77777777" w:rsidR="00057D99" w:rsidRDefault="00000000">
            <w:pPr>
              <w:pStyle w:val="a5"/>
              <w:spacing w:after="300"/>
            </w:pPr>
            <w:r>
              <w:t>Посещение занятий молодых специалистов. Обсуждение Консультации</w:t>
            </w:r>
          </w:p>
          <w:p w14:paraId="0E3EE040" w14:textId="77777777" w:rsidR="00057D99" w:rsidRDefault="00000000">
            <w:pPr>
              <w:pStyle w:val="a5"/>
            </w:pPr>
            <w:r>
              <w:t>Методическое сопровождение</w:t>
            </w:r>
          </w:p>
        </w:tc>
      </w:tr>
      <w:tr w:rsidR="00057D99" w14:paraId="170D3B03" w14:textId="77777777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14:paraId="7D09A715" w14:textId="77777777" w:rsidR="00057D99" w:rsidRDefault="00000000">
            <w:pPr>
              <w:pStyle w:val="a5"/>
            </w:pPr>
            <w:r>
              <w:t>Апрель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5BCCA2" w14:textId="77777777" w:rsidR="00057D99" w:rsidRDefault="00000000">
            <w:pPr>
              <w:pStyle w:val="a5"/>
              <w:numPr>
                <w:ilvl w:val="0"/>
                <w:numId w:val="5"/>
              </w:numPr>
              <w:tabs>
                <w:tab w:val="left" w:pos="283"/>
              </w:tabs>
            </w:pPr>
            <w:r>
              <w:t>Подготовка к итоговому мониторингу развития детей.</w:t>
            </w:r>
          </w:p>
          <w:p w14:paraId="3AC6545E" w14:textId="77777777" w:rsidR="00057D99" w:rsidRDefault="00000000">
            <w:pPr>
              <w:pStyle w:val="a5"/>
              <w:numPr>
                <w:ilvl w:val="0"/>
                <w:numId w:val="5"/>
              </w:numPr>
              <w:tabs>
                <w:tab w:val="left" w:pos="283"/>
              </w:tabs>
              <w:spacing w:after="960"/>
            </w:pPr>
            <w:r>
              <w:t>Корректировка ДООП к новому учебному году.</w:t>
            </w:r>
          </w:p>
          <w:p w14:paraId="659F7B2E" w14:textId="77777777" w:rsidR="00057D99" w:rsidRDefault="00000000">
            <w:pPr>
              <w:pStyle w:val="a5"/>
              <w:numPr>
                <w:ilvl w:val="0"/>
                <w:numId w:val="5"/>
              </w:numPr>
              <w:tabs>
                <w:tab w:val="left" w:pos="283"/>
              </w:tabs>
              <w:spacing w:after="480"/>
            </w:pPr>
            <w:r>
              <w:t>Подготовка к итоговому мероприятию «Зажги свою звезду»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45762B" w14:textId="77777777" w:rsidR="00057D99" w:rsidRDefault="00000000">
            <w:pPr>
              <w:pStyle w:val="a5"/>
            </w:pPr>
            <w:r>
              <w:t>Обсуждение Консультирование Совместный анализ результатов реализации ДООП молодыми педагогами, обновление программ.</w:t>
            </w:r>
          </w:p>
          <w:p w14:paraId="2DD31D06" w14:textId="77777777" w:rsidR="00057D99" w:rsidRDefault="00000000">
            <w:pPr>
              <w:pStyle w:val="a5"/>
            </w:pPr>
            <w:r>
              <w:t>Методическое сопровождение.</w:t>
            </w:r>
          </w:p>
        </w:tc>
      </w:tr>
      <w:tr w:rsidR="00057D99" w14:paraId="5FDE13EF" w14:textId="77777777">
        <w:tblPrEx>
          <w:tblCellMar>
            <w:top w:w="0" w:type="dxa"/>
            <w:bottom w:w="0" w:type="dxa"/>
          </w:tblCellMar>
        </w:tblPrEx>
        <w:trPr>
          <w:trHeight w:hRule="exact" w:val="32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D8EAB" w14:textId="77777777" w:rsidR="00057D99" w:rsidRDefault="00000000">
            <w:pPr>
              <w:pStyle w:val="a5"/>
            </w:pPr>
            <w:r>
              <w:t>Май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7393F" w14:textId="77777777" w:rsidR="00057D99" w:rsidRDefault="00000000">
            <w:pPr>
              <w:pStyle w:val="a5"/>
              <w:numPr>
                <w:ilvl w:val="0"/>
                <w:numId w:val="6"/>
              </w:numPr>
              <w:tabs>
                <w:tab w:val="left" w:pos="283"/>
              </w:tabs>
            </w:pPr>
            <w:r>
              <w:t>Подготовка к летне-оздоровительной кампании в образовательном учреждении.</w:t>
            </w:r>
          </w:p>
          <w:p w14:paraId="2CDBFAEF" w14:textId="77777777" w:rsidR="00057D99" w:rsidRDefault="00000000">
            <w:pPr>
              <w:pStyle w:val="a5"/>
              <w:numPr>
                <w:ilvl w:val="0"/>
                <w:numId w:val="6"/>
              </w:numPr>
              <w:tabs>
                <w:tab w:val="left" w:pos="283"/>
              </w:tabs>
            </w:pPr>
            <w:r>
              <w:t>Проведение итогового мероприятия «Зажги свою звезду»</w:t>
            </w:r>
          </w:p>
          <w:p w14:paraId="0E365C86" w14:textId="77777777" w:rsidR="00057D99" w:rsidRDefault="00000000">
            <w:pPr>
              <w:pStyle w:val="a5"/>
              <w:numPr>
                <w:ilvl w:val="0"/>
                <w:numId w:val="6"/>
              </w:numPr>
              <w:tabs>
                <w:tab w:val="left" w:pos="283"/>
              </w:tabs>
            </w:pPr>
            <w:r>
              <w:t>Подведение итогов работы за учебный год.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2EE9" w14:textId="77777777" w:rsidR="00057D99" w:rsidRDefault="00000000">
            <w:pPr>
              <w:pStyle w:val="a5"/>
              <w:spacing w:after="640"/>
            </w:pPr>
            <w:r>
              <w:t>Консультации</w:t>
            </w:r>
          </w:p>
          <w:p w14:paraId="417C7D42" w14:textId="77777777" w:rsidR="00057D99" w:rsidRDefault="00000000">
            <w:pPr>
              <w:pStyle w:val="a5"/>
            </w:pPr>
            <w:r>
              <w:t>Методическое сопровождение Самоанализ молодого педагога. Помощь в проведении самоанализа результатов работы.</w:t>
            </w:r>
          </w:p>
        </w:tc>
      </w:tr>
    </w:tbl>
    <w:p w14:paraId="65AF9230" w14:textId="77777777" w:rsidR="00964E1B" w:rsidRDefault="00964E1B"/>
    <w:sectPr w:rsidR="00964E1B">
      <w:headerReference w:type="even" r:id="rId7"/>
      <w:headerReference w:type="default" r:id="rId8"/>
      <w:pgSz w:w="11900" w:h="16840"/>
      <w:pgMar w:top="1263" w:right="821" w:bottom="625" w:left="144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908B" w14:textId="77777777" w:rsidR="00964E1B" w:rsidRDefault="00964E1B">
      <w:r>
        <w:separator/>
      </w:r>
    </w:p>
  </w:endnote>
  <w:endnote w:type="continuationSeparator" w:id="0">
    <w:p w14:paraId="54E25F54" w14:textId="77777777" w:rsidR="00964E1B" w:rsidRDefault="0096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B7CC" w14:textId="77777777" w:rsidR="00964E1B" w:rsidRDefault="00964E1B"/>
  </w:footnote>
  <w:footnote w:type="continuationSeparator" w:id="0">
    <w:p w14:paraId="7A84B516" w14:textId="77777777" w:rsidR="00964E1B" w:rsidRDefault="00964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8DD8" w14:textId="77777777" w:rsidR="00057D99" w:rsidRDefault="00057D9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933C" w14:textId="77777777" w:rsidR="00057D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34B29B" wp14:editId="47B4DE71">
              <wp:simplePos x="0" y="0"/>
              <wp:positionH relativeFrom="page">
                <wp:posOffset>5850890</wp:posOffset>
              </wp:positionH>
              <wp:positionV relativeFrom="page">
                <wp:posOffset>183515</wp:posOffset>
              </wp:positionV>
              <wp:extent cx="67691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67D48" w14:textId="77777777" w:rsidR="00057D99" w:rsidRDefault="00000000">
                          <w:pPr>
                            <w:pStyle w:val="20"/>
                          </w:pPr>
                          <w: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69999999999999pt;margin-top:14.450000000000001pt;width:53.300000000000004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2E1"/>
    <w:multiLevelType w:val="multilevel"/>
    <w:tmpl w:val="428C6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0239F"/>
    <w:multiLevelType w:val="multilevel"/>
    <w:tmpl w:val="A37EB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0353D"/>
    <w:multiLevelType w:val="multilevel"/>
    <w:tmpl w:val="6C4AA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932D7"/>
    <w:multiLevelType w:val="multilevel"/>
    <w:tmpl w:val="4C98F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503A6"/>
    <w:multiLevelType w:val="multilevel"/>
    <w:tmpl w:val="2BE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6B660E"/>
    <w:multiLevelType w:val="multilevel"/>
    <w:tmpl w:val="F3F6E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0148209">
    <w:abstractNumId w:val="0"/>
  </w:num>
  <w:num w:numId="2" w16cid:durableId="2041272712">
    <w:abstractNumId w:val="5"/>
  </w:num>
  <w:num w:numId="3" w16cid:durableId="1671132626">
    <w:abstractNumId w:val="2"/>
  </w:num>
  <w:num w:numId="4" w16cid:durableId="2137721948">
    <w:abstractNumId w:val="3"/>
  </w:num>
  <w:num w:numId="5" w16cid:durableId="16734155">
    <w:abstractNumId w:val="4"/>
  </w:num>
  <w:num w:numId="6" w16cid:durableId="14994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99"/>
    <w:rsid w:val="00057D99"/>
    <w:rsid w:val="00197487"/>
    <w:rsid w:val="006F5FA3"/>
    <w:rsid w:val="0096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E5E6"/>
  <w15:docId w15:val="{1C70B4E0-11A9-4874-AAAE-0B3C6B34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CBDF4"/>
      <w:sz w:val="48"/>
      <w:szCs w:val="4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520" w:line="182" w:lineRule="auto"/>
      <w:jc w:val="center"/>
      <w:outlineLvl w:val="0"/>
    </w:pPr>
    <w:rPr>
      <w:rFonts w:ascii="Times New Roman" w:eastAsia="Times New Roman" w:hAnsi="Times New Roman" w:cs="Times New Roman"/>
      <w:color w:val="0CBDF4"/>
      <w:sz w:val="48"/>
      <w:szCs w:val="4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2</cp:revision>
  <cp:lastPrinted>2026-05-19T06:50:00Z</cp:lastPrinted>
  <dcterms:created xsi:type="dcterms:W3CDTF">2026-05-19T06:48:00Z</dcterms:created>
  <dcterms:modified xsi:type="dcterms:W3CDTF">2026-05-19T06:51:00Z</dcterms:modified>
</cp:coreProperties>
</file>