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6BA" w14:textId="77777777" w:rsidR="00A53E74" w:rsidRPr="001A1D62" w:rsidRDefault="00C56D5E">
      <w:p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ПРОГРАММА МО</w:t>
      </w:r>
    </w:p>
    <w:p w14:paraId="69C3677B" w14:textId="336274F5" w:rsidR="00C56D5E" w:rsidRPr="001A1D62" w:rsidRDefault="00C56D5E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64A16">
        <w:rPr>
          <w:rFonts w:ascii="Times New Roman" w:hAnsi="Times New Roman" w:cs="Times New Roman"/>
          <w:sz w:val="28"/>
          <w:szCs w:val="28"/>
        </w:rPr>
        <w:t>1</w:t>
      </w:r>
      <w:r w:rsidR="00CC6558">
        <w:rPr>
          <w:rFonts w:ascii="Times New Roman" w:hAnsi="Times New Roman" w:cs="Times New Roman"/>
          <w:sz w:val="28"/>
          <w:szCs w:val="28"/>
        </w:rPr>
        <w:t>1</w:t>
      </w:r>
      <w:r w:rsidRPr="001A1D62">
        <w:rPr>
          <w:rFonts w:ascii="Times New Roman" w:hAnsi="Times New Roman" w:cs="Times New Roman"/>
          <w:sz w:val="28"/>
          <w:szCs w:val="28"/>
        </w:rPr>
        <w:t>.</w:t>
      </w:r>
      <w:r w:rsidR="00AE60EE">
        <w:rPr>
          <w:rFonts w:ascii="Times New Roman" w:hAnsi="Times New Roman" w:cs="Times New Roman"/>
          <w:sz w:val="28"/>
          <w:szCs w:val="28"/>
        </w:rPr>
        <w:t>03</w:t>
      </w:r>
      <w:r w:rsidRPr="001A1D62">
        <w:rPr>
          <w:rFonts w:ascii="Times New Roman" w:hAnsi="Times New Roman" w:cs="Times New Roman"/>
          <w:sz w:val="28"/>
          <w:szCs w:val="28"/>
        </w:rPr>
        <w:t>.202</w:t>
      </w:r>
      <w:r w:rsidR="00AE60EE">
        <w:rPr>
          <w:rFonts w:ascii="Times New Roman" w:hAnsi="Times New Roman" w:cs="Times New Roman"/>
          <w:sz w:val="28"/>
          <w:szCs w:val="28"/>
        </w:rPr>
        <w:t>6</w:t>
      </w:r>
    </w:p>
    <w:p w14:paraId="4636AD35" w14:textId="1EEF88A8" w:rsidR="00FF2AE1" w:rsidRPr="001A1D62" w:rsidRDefault="00C56D5E" w:rsidP="00116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Тема:</w:t>
      </w:r>
      <w:r w:rsidR="00CC6558">
        <w:rPr>
          <w:rFonts w:ascii="Times New Roman" w:hAnsi="Times New Roman" w:cs="Times New Roman"/>
          <w:sz w:val="28"/>
          <w:szCs w:val="28"/>
        </w:rPr>
        <w:t>»</w:t>
      </w:r>
      <w:r w:rsidR="00FF2AE1"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="00AE60EE">
        <w:rPr>
          <w:rFonts w:ascii="Times New Roman" w:hAnsi="Times New Roman" w:cs="Times New Roman"/>
          <w:sz w:val="28"/>
          <w:szCs w:val="28"/>
        </w:rPr>
        <w:t>Самообразование: точка профессионального роста педагога дополнительного образования»</w:t>
      </w:r>
    </w:p>
    <w:p w14:paraId="2470BCF2" w14:textId="659AEC2F" w:rsidR="001027E8" w:rsidRPr="001A1D62" w:rsidRDefault="00FF2AE1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D77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60EE" w:rsidRPr="00AE60EE">
        <w:rPr>
          <w:rFonts w:ascii="Times New Roman" w:hAnsi="Times New Roman" w:cs="Times New Roman"/>
          <w:sz w:val="28"/>
          <w:szCs w:val="28"/>
        </w:rPr>
        <w:t>Формирование готовности педагогов дополнительного образования к непрерывному самообразованию как ресурса внедрения инновационных практик, обновления содержания образовательных программ и достижения новых образовательных результатов.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027E8" w:rsidRPr="001A1D62" w14:paraId="7EA02B5C" w14:textId="77777777" w:rsidTr="001027E8">
        <w:tc>
          <w:tcPr>
            <w:tcW w:w="846" w:type="dxa"/>
          </w:tcPr>
          <w:p w14:paraId="140D6243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  <w:p w14:paraId="607F6FB7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4" w:type="dxa"/>
          </w:tcPr>
          <w:p w14:paraId="13EDB558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Тема выступления</w:t>
            </w:r>
          </w:p>
        </w:tc>
        <w:tc>
          <w:tcPr>
            <w:tcW w:w="3115" w:type="dxa"/>
          </w:tcPr>
          <w:p w14:paraId="2152C018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Ответственные</w:t>
            </w:r>
          </w:p>
        </w:tc>
      </w:tr>
      <w:tr w:rsidR="001027E8" w:rsidRPr="001A1D62" w14:paraId="57112ECD" w14:textId="77777777" w:rsidTr="001027E8">
        <w:tc>
          <w:tcPr>
            <w:tcW w:w="846" w:type="dxa"/>
          </w:tcPr>
          <w:p w14:paraId="61AC7609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5384" w:type="dxa"/>
          </w:tcPr>
          <w:p w14:paraId="30391CCC" w14:textId="125CEF2F" w:rsidR="00E56E8B" w:rsidRPr="001A1D62" w:rsidRDefault="00FA681F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5571718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60EE">
              <w:rPr>
                <w:rFonts w:ascii="Times New Roman" w:hAnsi="Times New Roman" w:cs="Times New Roman"/>
                <w:sz w:val="28"/>
                <w:szCs w:val="28"/>
              </w:rPr>
              <w:t>Стратегия интеграции цифровых технологий в образовательный процесс и управленческую деятельность учреждения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3115" w:type="dxa"/>
          </w:tcPr>
          <w:p w14:paraId="1A129CAC" w14:textId="40EBD4E0" w:rsidR="001027E8" w:rsidRPr="001A1D62" w:rsidRDefault="001D16A4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A681F">
              <w:rPr>
                <w:rFonts w:ascii="Times New Roman" w:hAnsi="Times New Roman" w:cs="Times New Roman"/>
                <w:sz w:val="28"/>
                <w:szCs w:val="28"/>
              </w:rPr>
              <w:t>Ким М.В.</w:t>
            </w:r>
          </w:p>
        </w:tc>
      </w:tr>
      <w:tr w:rsidR="001027E8" w:rsidRPr="001A1D62" w14:paraId="737D8C13" w14:textId="77777777" w:rsidTr="001027E8">
        <w:tc>
          <w:tcPr>
            <w:tcW w:w="846" w:type="dxa"/>
          </w:tcPr>
          <w:p w14:paraId="493D50C7" w14:textId="77777777" w:rsidR="001027E8" w:rsidRPr="001A1D62" w:rsidRDefault="001D16A4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5384" w:type="dxa"/>
          </w:tcPr>
          <w:p w14:paraId="5050C81F" w14:textId="130561B2" w:rsidR="001027E8" w:rsidRPr="001A1D62" w:rsidRDefault="00AE60EE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эффективных форм методического сопровождения педагогов в целях повышения уровня их профессиональной компетентности и качества воспитательно-образовательного процесса»</w:t>
            </w:r>
          </w:p>
        </w:tc>
        <w:tc>
          <w:tcPr>
            <w:tcW w:w="3115" w:type="dxa"/>
          </w:tcPr>
          <w:p w14:paraId="461A2155" w14:textId="739FA194" w:rsidR="001027E8" w:rsidRPr="001A1D62" w:rsidRDefault="008B7E2C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60EE">
              <w:rPr>
                <w:rFonts w:ascii="Times New Roman" w:hAnsi="Times New Roman" w:cs="Times New Roman"/>
                <w:sz w:val="28"/>
                <w:szCs w:val="28"/>
              </w:rPr>
              <w:t>Трушина Н.Е.</w:t>
            </w:r>
          </w:p>
        </w:tc>
      </w:tr>
      <w:tr w:rsidR="0011649D" w:rsidRPr="001A1D62" w14:paraId="6A287056" w14:textId="77777777" w:rsidTr="001027E8">
        <w:tc>
          <w:tcPr>
            <w:tcW w:w="846" w:type="dxa"/>
          </w:tcPr>
          <w:p w14:paraId="7BD5536F" w14:textId="3858F937" w:rsidR="0011649D" w:rsidRPr="001A1D62" w:rsidRDefault="0011649D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5384" w:type="dxa"/>
          </w:tcPr>
          <w:p w14:paraId="41EEB944" w14:textId="59341583" w:rsidR="0011649D" w:rsidRPr="001A1D62" w:rsidRDefault="0011649D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60EE">
              <w:rPr>
                <w:rFonts w:ascii="Times New Roman" w:hAnsi="Times New Roman" w:cs="Times New Roman"/>
                <w:sz w:val="28"/>
                <w:szCs w:val="28"/>
              </w:rPr>
              <w:t>Наставничество в учреждении дополнительного образования</w:t>
            </w: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7E464DED" w14:textId="24750801" w:rsidR="0011649D" w:rsidRPr="001A1D62" w:rsidRDefault="008B7E2C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E60EE">
              <w:rPr>
                <w:rFonts w:ascii="Times New Roman" w:hAnsi="Times New Roman" w:cs="Times New Roman"/>
                <w:sz w:val="28"/>
                <w:szCs w:val="28"/>
              </w:rPr>
              <w:t>Исайкина И.А.</w:t>
            </w:r>
          </w:p>
        </w:tc>
      </w:tr>
      <w:tr w:rsidR="002528C0" w:rsidRPr="001A1D62" w14:paraId="23508437" w14:textId="77777777" w:rsidTr="001027E8">
        <w:tc>
          <w:tcPr>
            <w:tcW w:w="846" w:type="dxa"/>
          </w:tcPr>
          <w:p w14:paraId="05AA46FE" w14:textId="3DA7F508" w:rsidR="002528C0" w:rsidRPr="001A1D62" w:rsidRDefault="002528C0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5384" w:type="dxa"/>
          </w:tcPr>
          <w:p w14:paraId="707229CE" w14:textId="4B4B75E7" w:rsidR="002528C0" w:rsidRPr="001A1D62" w:rsidRDefault="002528C0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форматы музейной коммуникации школьного музея с детской аудиторией»</w:t>
            </w:r>
          </w:p>
        </w:tc>
        <w:tc>
          <w:tcPr>
            <w:tcW w:w="3115" w:type="dxa"/>
          </w:tcPr>
          <w:p w14:paraId="66BAB221" w14:textId="332B20AB" w:rsidR="002528C0" w:rsidRDefault="002528C0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Пономарёва О.Н.</w:t>
            </w:r>
          </w:p>
        </w:tc>
      </w:tr>
    </w:tbl>
    <w:p w14:paraId="476A2DE4" w14:textId="77777777" w:rsidR="001027E8" w:rsidRPr="001A1D62" w:rsidRDefault="001027E8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6F6576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942D57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C5BC3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793D1A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29F2A1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4DB86C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A8C7F9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0C72E5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A0BA6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1C8532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2E9F55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A38DB9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Председатель МО                                                                 Ким М.В.</w:t>
      </w:r>
    </w:p>
    <w:p w14:paraId="1D809FD7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80C655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Трушина Н.Е.</w:t>
      </w:r>
    </w:p>
    <w:p w14:paraId="69459E4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D6FC6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9D4AF1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50C563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B1258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F99F95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A919C6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5ED2FA" w14:textId="77777777" w:rsidR="008B7E2C" w:rsidRDefault="008B7E2C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E8423" w14:textId="38C64C03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57B99791" w14:textId="7832EDF8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«Детско-юношеский центр «Поиск»</w:t>
      </w:r>
    </w:p>
    <w:p w14:paraId="05F88C3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МАУ ДО ДЮЦ «Поиск»</w:t>
      </w:r>
    </w:p>
    <w:p w14:paraId="2B27DB18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1E86D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27ABC9" w14:textId="704C5A93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649D" w:rsidRPr="001A1D62">
        <w:rPr>
          <w:rFonts w:ascii="Times New Roman" w:hAnsi="Times New Roman" w:cs="Times New Roman"/>
          <w:sz w:val="28"/>
          <w:szCs w:val="28"/>
        </w:rPr>
        <w:t xml:space="preserve">    </w:t>
      </w: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F2383"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203F5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6F63B5F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заседания методического объединения</w:t>
      </w:r>
    </w:p>
    <w:p w14:paraId="5F50A75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педагогов дополнительного образования </w:t>
      </w:r>
    </w:p>
    <w:p w14:paraId="3431A4B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6F895CC4" w14:textId="66634066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</w:t>
      </w:r>
      <w:r w:rsidR="008B7E2C">
        <w:rPr>
          <w:rFonts w:ascii="Times New Roman" w:hAnsi="Times New Roman" w:cs="Times New Roman"/>
          <w:sz w:val="28"/>
          <w:szCs w:val="28"/>
        </w:rPr>
        <w:t>1</w:t>
      </w:r>
      <w:r w:rsidR="00203F50">
        <w:rPr>
          <w:rFonts w:ascii="Times New Roman" w:hAnsi="Times New Roman" w:cs="Times New Roman"/>
          <w:sz w:val="28"/>
          <w:szCs w:val="28"/>
        </w:rPr>
        <w:t>1февраля</w:t>
      </w:r>
      <w:r w:rsidRPr="001A1D62">
        <w:rPr>
          <w:rFonts w:ascii="Times New Roman" w:hAnsi="Times New Roman" w:cs="Times New Roman"/>
          <w:sz w:val="28"/>
          <w:szCs w:val="28"/>
        </w:rPr>
        <w:t xml:space="preserve"> 202</w:t>
      </w:r>
      <w:r w:rsidR="00203F50">
        <w:rPr>
          <w:rFonts w:ascii="Times New Roman" w:hAnsi="Times New Roman" w:cs="Times New Roman"/>
          <w:sz w:val="28"/>
          <w:szCs w:val="28"/>
        </w:rPr>
        <w:t>6</w:t>
      </w:r>
      <w:r w:rsidRPr="001A1D62">
        <w:rPr>
          <w:rFonts w:ascii="Times New Roman" w:hAnsi="Times New Roman" w:cs="Times New Roman"/>
          <w:sz w:val="28"/>
          <w:szCs w:val="28"/>
        </w:rPr>
        <w:t>г.</w:t>
      </w:r>
    </w:p>
    <w:p w14:paraId="03B8CC4F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2A4F9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Председатель – Ким М.В.</w:t>
      </w:r>
    </w:p>
    <w:p w14:paraId="25FFE01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Секретарь – Трушина Н.Е.</w:t>
      </w:r>
    </w:p>
    <w:p w14:paraId="6444A0F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F9F3C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9E89" w14:textId="77777777" w:rsidR="00C7128D" w:rsidRPr="001A1D62" w:rsidRDefault="00C7128D" w:rsidP="00C712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488AAA29" w14:textId="77777777" w:rsidR="00C7128D" w:rsidRPr="001A1D62" w:rsidRDefault="00C7128D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Бурнос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Н.Л.</w:t>
      </w:r>
      <w:r w:rsidR="007D0B66" w:rsidRPr="001A1D62">
        <w:rPr>
          <w:rFonts w:ascii="Times New Roman" w:hAnsi="Times New Roman" w:cs="Times New Roman"/>
          <w:i/>
          <w:iCs/>
          <w:sz w:val="28"/>
          <w:szCs w:val="28"/>
        </w:rPr>
        <w:t>, директор</w:t>
      </w:r>
    </w:p>
    <w:p w14:paraId="0AAED02C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Исайкина И.А., </w:t>
      </w:r>
      <w:proofErr w:type="spellStart"/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зав.метод</w:t>
      </w:r>
      <w:proofErr w:type="gramEnd"/>
      <w:r w:rsidRPr="001A1D62">
        <w:rPr>
          <w:rFonts w:ascii="Times New Roman" w:hAnsi="Times New Roman" w:cs="Times New Roman"/>
          <w:i/>
          <w:iCs/>
          <w:sz w:val="28"/>
          <w:szCs w:val="28"/>
        </w:rPr>
        <w:t>.отделом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>., педагог ДО</w:t>
      </w:r>
    </w:p>
    <w:p w14:paraId="7241E1F5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Ким М.В., </w:t>
      </w:r>
      <w:proofErr w:type="spellStart"/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зам.директора</w:t>
      </w:r>
      <w:proofErr w:type="spellEnd"/>
      <w:proofErr w:type="gramEnd"/>
      <w:r w:rsidRPr="001A1D62">
        <w:rPr>
          <w:rFonts w:ascii="Times New Roman" w:hAnsi="Times New Roman" w:cs="Times New Roman"/>
          <w:i/>
          <w:iCs/>
          <w:sz w:val="28"/>
          <w:szCs w:val="28"/>
        </w:rPr>
        <w:t>, педагог ДО</w:t>
      </w:r>
    </w:p>
    <w:p w14:paraId="216DF485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Пономарева О.Н., методист, педагог ДО </w:t>
      </w:r>
    </w:p>
    <w:p w14:paraId="124A4E90" w14:textId="77777777" w:rsidR="00E135E1" w:rsidRPr="001A1D62" w:rsidRDefault="00E135E1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Трушина Н.Е., методист, педагог ДО</w:t>
      </w:r>
    </w:p>
    <w:p w14:paraId="47B4B64A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Рязанова М.С. педагог ДО</w:t>
      </w:r>
    </w:p>
    <w:p w14:paraId="7AC215C3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Цыбыктарова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М.В., педагог-психолог</w:t>
      </w:r>
    </w:p>
    <w:p w14:paraId="02C9D4BA" w14:textId="1533E5E4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Дронова </w:t>
      </w: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А.</w:t>
      </w:r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А.</w:t>
      </w:r>
      <w:r w:rsidR="00203F50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proofErr w:type="spellEnd"/>
      <w:proofErr w:type="gramEnd"/>
      <w:r w:rsidR="00203F50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</w:p>
    <w:p w14:paraId="13F292DA" w14:textId="4E7F3A63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Э.О</w:t>
      </w:r>
      <w:proofErr w:type="gramEnd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, педагог ДО</w:t>
      </w:r>
    </w:p>
    <w:p w14:paraId="5BF88046" w14:textId="749C62CA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Штык А.В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., педагог ДО</w:t>
      </w:r>
    </w:p>
    <w:p w14:paraId="26054570" w14:textId="58E97655" w:rsidR="0011649D" w:rsidRPr="00203F50" w:rsidRDefault="0011649D" w:rsidP="00203F50">
      <w:pPr>
        <w:pStyle w:val="a9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03F50">
        <w:rPr>
          <w:rFonts w:ascii="Times New Roman" w:hAnsi="Times New Roman" w:cs="Times New Roman"/>
          <w:i/>
          <w:iCs/>
          <w:sz w:val="28"/>
          <w:szCs w:val="28"/>
        </w:rPr>
        <w:t>Больших Е.А.</w:t>
      </w:r>
      <w:r w:rsidR="00203F50" w:rsidRPr="00203F50">
        <w:t xml:space="preserve"> </w:t>
      </w:r>
      <w:r w:rsidR="00203F50" w:rsidRPr="00203F50">
        <w:rPr>
          <w:rFonts w:ascii="Times New Roman" w:hAnsi="Times New Roman" w:cs="Times New Roman"/>
          <w:i/>
          <w:iCs/>
          <w:sz w:val="28"/>
          <w:szCs w:val="28"/>
        </w:rPr>
        <w:t>педагог ДО</w:t>
      </w:r>
    </w:p>
    <w:p w14:paraId="69CC9130" w14:textId="2EF1CD6B" w:rsidR="00CF43EE" w:rsidRDefault="00CF43EE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Чеунина</w:t>
      </w:r>
      <w:proofErr w:type="spellEnd"/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А.Е.</w:t>
      </w:r>
      <w:r w:rsidR="00203F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03F50">
        <w:rPr>
          <w:rFonts w:ascii="Times New Roman" w:hAnsi="Times New Roman" w:cs="Times New Roman"/>
          <w:i/>
          <w:iCs/>
          <w:sz w:val="28"/>
          <w:szCs w:val="28"/>
        </w:rPr>
        <w:t>педагого</w:t>
      </w:r>
      <w:proofErr w:type="spellEnd"/>
      <w:r w:rsidR="00203F50">
        <w:rPr>
          <w:rFonts w:ascii="Times New Roman" w:hAnsi="Times New Roman" w:cs="Times New Roman"/>
          <w:i/>
          <w:iCs/>
          <w:sz w:val="28"/>
          <w:szCs w:val="28"/>
        </w:rPr>
        <w:t>-организатор</w:t>
      </w:r>
    </w:p>
    <w:p w14:paraId="0D79F3ED" w14:textId="421E580A" w:rsidR="00203F50" w:rsidRDefault="00203F50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Кожевников И.Ю., педагог ДО</w:t>
      </w:r>
    </w:p>
    <w:p w14:paraId="0B8A9EFF" w14:textId="51F3AF49" w:rsidR="00B3336D" w:rsidRPr="00B3336D" w:rsidRDefault="00203F50" w:rsidP="00B3336D">
      <w:pPr>
        <w:pStyle w:val="a9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3336D">
        <w:rPr>
          <w:rFonts w:ascii="Times New Roman" w:hAnsi="Times New Roman" w:cs="Times New Roman"/>
          <w:i/>
          <w:iCs/>
          <w:sz w:val="28"/>
          <w:szCs w:val="28"/>
        </w:rPr>
        <w:t>Каримбетова</w:t>
      </w:r>
      <w:proofErr w:type="spellEnd"/>
      <w:r w:rsidRPr="00B3336D">
        <w:rPr>
          <w:rFonts w:ascii="Times New Roman" w:hAnsi="Times New Roman" w:cs="Times New Roman"/>
          <w:i/>
          <w:iCs/>
          <w:sz w:val="28"/>
          <w:szCs w:val="28"/>
        </w:rPr>
        <w:t xml:space="preserve"> Я.Б.</w:t>
      </w:r>
      <w:r w:rsidR="00B3336D" w:rsidRPr="00B3336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3336D" w:rsidRPr="00B3336D">
        <w:t xml:space="preserve"> </w:t>
      </w:r>
      <w:r w:rsidR="00B3336D" w:rsidRPr="00B3336D">
        <w:rPr>
          <w:rFonts w:ascii="Times New Roman" w:hAnsi="Times New Roman" w:cs="Times New Roman"/>
          <w:i/>
          <w:iCs/>
          <w:sz w:val="28"/>
          <w:szCs w:val="28"/>
        </w:rPr>
        <w:t>педагог ДО</w:t>
      </w:r>
    </w:p>
    <w:p w14:paraId="0A227773" w14:textId="27A10B8B" w:rsidR="00203F50" w:rsidRPr="001A1D62" w:rsidRDefault="00B3336D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Бурдакова А.И., методист</w:t>
      </w:r>
    </w:p>
    <w:p w14:paraId="675DEE6B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19907BC7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Отсутствовали __-__</w:t>
      </w:r>
      <w:r w:rsidRPr="001A1D6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6E95343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502C269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C60D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2A7ADF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4B145" w14:textId="7EC06870" w:rsidR="00CF43EE" w:rsidRPr="001A1D62" w:rsidRDefault="00E56E8B" w:rsidP="00E135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="00B3336D" w:rsidRPr="00B3336D">
        <w:rPr>
          <w:rFonts w:ascii="Times New Roman" w:hAnsi="Times New Roman" w:cs="Times New Roman"/>
          <w:sz w:val="28"/>
          <w:szCs w:val="28"/>
        </w:rPr>
        <w:t xml:space="preserve">«Стратегия интеграции цифровых технологий в образовательный процесс и управленческую деятельность учреждения дополнительного образования» </w:t>
      </w:r>
      <w:r w:rsidR="00CF43EE" w:rsidRPr="001A1D62">
        <w:rPr>
          <w:rFonts w:ascii="Times New Roman" w:hAnsi="Times New Roman" w:cs="Times New Roman"/>
          <w:sz w:val="28"/>
          <w:szCs w:val="28"/>
        </w:rPr>
        <w:t>(</w:t>
      </w:r>
      <w:r w:rsidR="006223C5">
        <w:rPr>
          <w:rFonts w:ascii="Times New Roman" w:hAnsi="Times New Roman" w:cs="Times New Roman"/>
          <w:sz w:val="28"/>
          <w:szCs w:val="28"/>
        </w:rPr>
        <w:t>Ким М.В.</w:t>
      </w:r>
      <w:r w:rsidR="00CF43EE" w:rsidRPr="001A1D62">
        <w:rPr>
          <w:rFonts w:ascii="Times New Roman" w:hAnsi="Times New Roman" w:cs="Times New Roman"/>
          <w:sz w:val="28"/>
          <w:szCs w:val="28"/>
        </w:rPr>
        <w:t>)</w:t>
      </w:r>
    </w:p>
    <w:p w14:paraId="596380FA" w14:textId="59FC2000" w:rsidR="00CF2383" w:rsidRDefault="00CC6558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336D" w:rsidRPr="00B3336D">
        <w:rPr>
          <w:rFonts w:ascii="Times New Roman" w:hAnsi="Times New Roman" w:cs="Times New Roman"/>
          <w:sz w:val="28"/>
          <w:szCs w:val="28"/>
        </w:rPr>
        <w:t>Совершенствование эффективных форм методического сопровождения педагогов в целях повышения уровня их профессиональной компетентности и качества воспитательно-образовательного процесса»</w:t>
      </w:r>
      <w:r w:rsidR="00CF43EE" w:rsidRPr="001A1D62">
        <w:rPr>
          <w:rFonts w:ascii="Times New Roman" w:hAnsi="Times New Roman" w:cs="Times New Roman"/>
          <w:sz w:val="28"/>
          <w:szCs w:val="28"/>
        </w:rPr>
        <w:t xml:space="preserve"> (</w:t>
      </w:r>
      <w:r w:rsidR="00B3336D">
        <w:rPr>
          <w:rFonts w:ascii="Times New Roman" w:hAnsi="Times New Roman" w:cs="Times New Roman"/>
          <w:sz w:val="28"/>
          <w:szCs w:val="28"/>
        </w:rPr>
        <w:t>Трушина Н.Е</w:t>
      </w:r>
      <w:r w:rsidR="006223C5">
        <w:rPr>
          <w:rFonts w:ascii="Times New Roman" w:hAnsi="Times New Roman" w:cs="Times New Roman"/>
          <w:sz w:val="28"/>
          <w:szCs w:val="28"/>
        </w:rPr>
        <w:t>.</w:t>
      </w:r>
      <w:r w:rsidR="00CF43EE" w:rsidRPr="001A1D62">
        <w:rPr>
          <w:rFonts w:ascii="Times New Roman" w:hAnsi="Times New Roman" w:cs="Times New Roman"/>
          <w:sz w:val="28"/>
          <w:szCs w:val="28"/>
        </w:rPr>
        <w:t>)</w:t>
      </w:r>
    </w:p>
    <w:p w14:paraId="03267D20" w14:textId="769ADA89" w:rsidR="00CC6558" w:rsidRDefault="00B3336D" w:rsidP="00CC65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336D">
        <w:rPr>
          <w:rFonts w:ascii="Times New Roman" w:hAnsi="Times New Roman" w:cs="Times New Roman"/>
          <w:sz w:val="28"/>
          <w:szCs w:val="28"/>
        </w:rPr>
        <w:t>«Наставничество в учреждении дополнительного образования»</w:t>
      </w:r>
    </w:p>
    <w:p w14:paraId="12384280" w14:textId="38FAA8B2" w:rsidR="006223C5" w:rsidRDefault="00B3336D" w:rsidP="00CC655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3336D">
        <w:rPr>
          <w:rFonts w:ascii="Times New Roman" w:hAnsi="Times New Roman" w:cs="Times New Roman"/>
          <w:sz w:val="28"/>
          <w:szCs w:val="28"/>
        </w:rPr>
        <w:t xml:space="preserve"> </w:t>
      </w:r>
      <w:r w:rsidR="006223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Исайкина И.А.</w:t>
      </w:r>
      <w:r w:rsidR="006223C5">
        <w:rPr>
          <w:rFonts w:ascii="Times New Roman" w:hAnsi="Times New Roman" w:cs="Times New Roman"/>
          <w:sz w:val="28"/>
          <w:szCs w:val="28"/>
        </w:rPr>
        <w:t>)</w:t>
      </w:r>
    </w:p>
    <w:p w14:paraId="7201FF77" w14:textId="7D5DFC56" w:rsidR="00EC318C" w:rsidRPr="001A1D62" w:rsidRDefault="00CC6558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6558">
        <w:rPr>
          <w:rFonts w:ascii="Times New Roman" w:hAnsi="Times New Roman" w:cs="Times New Roman"/>
          <w:sz w:val="28"/>
          <w:szCs w:val="28"/>
        </w:rPr>
        <w:t>Новые форматы музейной коммуникации школьного музея с детской аудиторией»</w:t>
      </w:r>
      <w:r>
        <w:rPr>
          <w:rFonts w:ascii="Times New Roman" w:hAnsi="Times New Roman" w:cs="Times New Roman"/>
          <w:sz w:val="28"/>
          <w:szCs w:val="28"/>
        </w:rPr>
        <w:t xml:space="preserve"> (Пономарёва О.Н.)</w:t>
      </w:r>
    </w:p>
    <w:p w14:paraId="55E8CDF3" w14:textId="77777777" w:rsidR="00CF43EE" w:rsidRPr="001A1D62" w:rsidRDefault="00CF43EE" w:rsidP="00997D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B265C" w14:textId="603E6D02" w:rsidR="009C0864" w:rsidRPr="001A1D62" w:rsidRDefault="009C0864" w:rsidP="004D7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4D36FFE0" w14:textId="4DAE761A" w:rsidR="00B96D79" w:rsidRPr="00B96D79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6D79" w:rsidRPr="00B96D79">
        <w:rPr>
          <w:rFonts w:ascii="Times New Roman" w:hAnsi="Times New Roman" w:cs="Times New Roman"/>
          <w:sz w:val="28"/>
          <w:szCs w:val="28"/>
        </w:rPr>
        <w:t>По первому вопросу повестки дня выступила заместитель директора Ким Марина Владимировна. В своем докладе она осветила ход работы по цифровизации образовательного учреждения.</w:t>
      </w:r>
    </w:p>
    <w:p w14:paraId="2E118E8A" w14:textId="77777777" w:rsidR="00F54361" w:rsidRDefault="00B96D79" w:rsidP="00B96D79">
      <w:pPr>
        <w:pStyle w:val="a3"/>
        <w:ind w:left="60"/>
        <w:rPr>
          <w:rFonts w:ascii="Times New Roman" w:hAnsi="Times New Roman" w:cs="Times New Roman"/>
          <w:sz w:val="28"/>
          <w:szCs w:val="28"/>
        </w:rPr>
      </w:pPr>
      <w:r w:rsidRPr="00B96D79">
        <w:rPr>
          <w:rFonts w:ascii="Times New Roman" w:hAnsi="Times New Roman" w:cs="Times New Roman"/>
          <w:sz w:val="28"/>
          <w:szCs w:val="28"/>
        </w:rPr>
        <w:t>М</w:t>
      </w:r>
      <w:r w:rsidR="00F54361">
        <w:rPr>
          <w:rFonts w:ascii="Times New Roman" w:hAnsi="Times New Roman" w:cs="Times New Roman"/>
          <w:sz w:val="28"/>
          <w:szCs w:val="28"/>
        </w:rPr>
        <w:t xml:space="preserve">ариной Владимировной </w:t>
      </w:r>
      <w:r w:rsidRPr="00B96D79">
        <w:rPr>
          <w:rFonts w:ascii="Times New Roman" w:hAnsi="Times New Roman" w:cs="Times New Roman"/>
          <w:sz w:val="28"/>
          <w:szCs w:val="28"/>
        </w:rPr>
        <w:t xml:space="preserve">проведен комплексный анализ уровня цифровизации ОУ, изучена нормативно-правовая база и функционал цифровых платформ (Yandex </w:t>
      </w:r>
      <w:proofErr w:type="spellStart"/>
      <w:r w:rsidRPr="00B96D79">
        <w:rPr>
          <w:rFonts w:ascii="Times New Roman" w:hAnsi="Times New Roman" w:cs="Times New Roman"/>
          <w:sz w:val="28"/>
          <w:szCs w:val="28"/>
        </w:rPr>
        <w:t>Tracker</w:t>
      </w:r>
      <w:proofErr w:type="spellEnd"/>
      <w:r w:rsidRPr="00B96D79">
        <w:rPr>
          <w:rFonts w:ascii="Times New Roman" w:hAnsi="Times New Roman" w:cs="Times New Roman"/>
          <w:sz w:val="28"/>
          <w:szCs w:val="28"/>
        </w:rPr>
        <w:t>, MS Office). Разрабатываются и внедряются шаблоны цифровой документации (включая реестры и справки), а также инструменты визуализации для наглядного представления информации. Отдельное внимание в работе уделяется методической помощи педагогам: Марина Владимировна консультирует коллег по оформлению материалов и осуществляет видеомонтаж. Также отмечено, что для совершенствования компетенций она прошла обучение на курсах повышения квалификации.</w:t>
      </w:r>
    </w:p>
    <w:p w14:paraId="7F8DBEBA" w14:textId="77777777" w:rsidR="00F54361" w:rsidRDefault="00F54361" w:rsidP="00B96D79">
      <w:pPr>
        <w:pStyle w:val="a3"/>
        <w:ind w:left="60"/>
        <w:rPr>
          <w:rFonts w:ascii="Times New Roman" w:hAnsi="Times New Roman" w:cs="Times New Roman"/>
          <w:sz w:val="28"/>
          <w:szCs w:val="28"/>
        </w:rPr>
      </w:pPr>
    </w:p>
    <w:p w14:paraId="0051F49E" w14:textId="1C0EE0D8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2.Методист </w:t>
      </w:r>
      <w:r w:rsidRPr="00F54361">
        <w:rPr>
          <w:rFonts w:ascii="Times New Roman" w:hAnsi="Times New Roman" w:cs="Times New Roman"/>
          <w:sz w:val="28"/>
          <w:szCs w:val="28"/>
        </w:rPr>
        <w:t>Трушина Н</w:t>
      </w:r>
      <w:r w:rsidR="00EC318C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F54361">
        <w:rPr>
          <w:rFonts w:ascii="Times New Roman" w:hAnsi="Times New Roman" w:cs="Times New Roman"/>
          <w:sz w:val="28"/>
          <w:szCs w:val="28"/>
        </w:rPr>
        <w:t>Е</w:t>
      </w:r>
      <w:r w:rsidR="00EC318C">
        <w:rPr>
          <w:rFonts w:ascii="Times New Roman" w:hAnsi="Times New Roman" w:cs="Times New Roman"/>
          <w:sz w:val="28"/>
          <w:szCs w:val="28"/>
        </w:rPr>
        <w:t>вгеньевна</w:t>
      </w:r>
      <w:r w:rsidRPr="00F54361">
        <w:rPr>
          <w:rFonts w:ascii="Times New Roman" w:hAnsi="Times New Roman" w:cs="Times New Roman"/>
          <w:sz w:val="28"/>
          <w:szCs w:val="28"/>
        </w:rPr>
        <w:t xml:space="preserve"> представила результаты работы над темой «Совершенствование эффективных форм методического сопровождения педагогов». Цель работы — непрерывное повышение профессионального уровня для улучшения качества дополнительного образования.</w:t>
      </w:r>
    </w:p>
    <w:p w14:paraId="27F73B85" w14:textId="60222E8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С 2023 года осуществляет наставничество над молодым педагогом Штык А.В. Работа построена на индивидуальном образовательном маршруте и включает три блока: теоретический, методико-консультационный и практико-рефлексивный.</w:t>
      </w:r>
    </w:p>
    <w:p w14:paraId="3E5DE1F7" w14:textId="1A5FD945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Ключевые результаты:</w:t>
      </w:r>
    </w:p>
    <w:p w14:paraId="08456BB3" w14:textId="6A1EF8F1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самостоятельная разработка педагогом конспектов занятий;</w:t>
      </w:r>
    </w:p>
    <w:p w14:paraId="68A96580" w14:textId="41411D54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организация мастер-классов, выступления на ГМО и краевых семинарах;</w:t>
      </w:r>
    </w:p>
    <w:p w14:paraId="51E22938" w14:textId="7A0EE8F1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наставляемому педагогу присвоена первая квалификационная категория (август 2024);</w:t>
      </w:r>
    </w:p>
    <w:p w14:paraId="75FB6F88" w14:textId="290B660E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воспитанники регулярно занимают призовые места в конкурсах;</w:t>
      </w:r>
    </w:p>
    <w:p w14:paraId="7E891C1B" w14:textId="3556EE58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педагог обучается в ТОГУ.</w:t>
      </w:r>
    </w:p>
    <w:p w14:paraId="6EC143C3" w14:textId="75605EAC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Трушина Н.Е. — участник рабочей группы Муниципальной инновационной площадки, представила формат «Музей в чемодане». В 2024 году аттестована на первую квалификационную категорию. В 2025 году стала дипломантом VII Краевого конкурса «Олимпиада педагогов-наставников», участником конкурса «Формула наставничества», спикером краевого семинара.</w:t>
      </w:r>
    </w:p>
    <w:p w14:paraId="57D083E2" w14:textId="6E1B50BE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Евгеньевна</w:t>
      </w:r>
      <w:r w:rsidRPr="00F54361">
        <w:rPr>
          <w:rFonts w:ascii="Times New Roman" w:hAnsi="Times New Roman" w:cs="Times New Roman"/>
          <w:sz w:val="28"/>
          <w:szCs w:val="28"/>
        </w:rPr>
        <w:t xml:space="preserve"> отметила положительную динамику профессионального развития и намерение продолжить работу по самообразованию.</w:t>
      </w:r>
    </w:p>
    <w:p w14:paraId="706FAB12" w14:textId="7777777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E39F00" w14:textId="2B3D8FB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4361">
        <w:rPr>
          <w:rFonts w:ascii="Times New Roman" w:hAnsi="Times New Roman" w:cs="Times New Roman"/>
          <w:sz w:val="28"/>
          <w:szCs w:val="28"/>
        </w:rPr>
        <w:t>. Заведующий методическим отдело</w:t>
      </w:r>
      <w:r>
        <w:rPr>
          <w:rFonts w:ascii="Times New Roman" w:hAnsi="Times New Roman" w:cs="Times New Roman"/>
          <w:sz w:val="28"/>
          <w:szCs w:val="28"/>
        </w:rPr>
        <w:t xml:space="preserve">м Исайкина </w:t>
      </w:r>
      <w:r w:rsidRPr="00F54361">
        <w:rPr>
          <w:rFonts w:ascii="Times New Roman" w:hAnsi="Times New Roman" w:cs="Times New Roman"/>
          <w:sz w:val="28"/>
          <w:szCs w:val="28"/>
        </w:rPr>
        <w:t>И</w:t>
      </w:r>
      <w:r w:rsidR="00EC318C">
        <w:rPr>
          <w:rFonts w:ascii="Times New Roman" w:hAnsi="Times New Roman" w:cs="Times New Roman"/>
          <w:sz w:val="28"/>
          <w:szCs w:val="28"/>
        </w:rPr>
        <w:t xml:space="preserve">рина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318C">
        <w:rPr>
          <w:rFonts w:ascii="Times New Roman" w:hAnsi="Times New Roman" w:cs="Times New Roman"/>
          <w:sz w:val="28"/>
          <w:szCs w:val="28"/>
        </w:rPr>
        <w:t>лександровна</w:t>
      </w:r>
      <w:r w:rsidRPr="00F54361">
        <w:rPr>
          <w:rFonts w:ascii="Times New Roman" w:hAnsi="Times New Roman" w:cs="Times New Roman"/>
          <w:sz w:val="28"/>
          <w:szCs w:val="28"/>
        </w:rPr>
        <w:t xml:space="preserve"> представила опыт работы по теме самообразования, над которой работает третий год.</w:t>
      </w:r>
    </w:p>
    <w:p w14:paraId="3F579EB6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70928C" w14:textId="3C0DD50E" w:rsidR="00F54361" w:rsidRPr="00F54361" w:rsidRDefault="009B2C74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Познакомила коллег к</w:t>
      </w:r>
      <w:r w:rsidR="00F54361" w:rsidRPr="00F54361">
        <w:rPr>
          <w:rFonts w:ascii="Times New Roman" w:hAnsi="Times New Roman" w:cs="Times New Roman"/>
          <w:sz w:val="28"/>
          <w:szCs w:val="28"/>
        </w:rPr>
        <w:t>ак строилась работа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F54361" w:rsidRPr="00F54361">
        <w:rPr>
          <w:rFonts w:ascii="Times New Roman" w:hAnsi="Times New Roman" w:cs="Times New Roman"/>
          <w:sz w:val="28"/>
          <w:szCs w:val="28"/>
        </w:rPr>
        <w:t>:</w:t>
      </w:r>
      <w:r w:rsidR="00532C2E" w:rsidRPr="00532C2E">
        <w:t xml:space="preserve"> </w:t>
      </w:r>
      <w:r w:rsidR="00532C2E">
        <w:t>«</w:t>
      </w:r>
      <w:r w:rsidR="00532C2E" w:rsidRPr="00532C2E">
        <w:rPr>
          <w:rFonts w:ascii="Times New Roman" w:hAnsi="Times New Roman" w:cs="Times New Roman"/>
          <w:sz w:val="28"/>
          <w:szCs w:val="28"/>
        </w:rPr>
        <w:t>Наставничество в учреждении дополнительного образования</w:t>
      </w:r>
      <w:r w:rsidR="00532C2E">
        <w:rPr>
          <w:rFonts w:ascii="Times New Roman" w:hAnsi="Times New Roman" w:cs="Times New Roman"/>
          <w:sz w:val="28"/>
          <w:szCs w:val="28"/>
        </w:rPr>
        <w:t>»</w:t>
      </w:r>
    </w:p>
    <w:p w14:paraId="6B0AE373" w14:textId="3BC902B6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Выбор темы был обусловлен практической деятельностью: в 2023 году Ирина Александровна вошла в состав творческой группы стажировочной площадки на базе ДЮЦ «Поиск» и была назначена наставником для молодых специалистов Ли Э.О. и Дроновой А.А.</w:t>
      </w:r>
    </w:p>
    <w:p w14:paraId="1BC494B6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Изучение теории: начала с анализа федеральных и региональных документов по наставничеству, совместно с коллегами разработала пакет локальных актов (Программа целевой модели наставничества, Дорожная карта, Положения), которые размещены на сайте учреждения.</w:t>
      </w:r>
    </w:p>
    <w:p w14:paraId="5F89CD2D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104AC7" w14:textId="52AD4344" w:rsidR="00F54361" w:rsidRPr="00F54361" w:rsidRDefault="009B2C74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п</w:t>
      </w:r>
      <w:r w:rsidR="00F54361" w:rsidRPr="00F54361">
        <w:rPr>
          <w:rFonts w:ascii="Times New Roman" w:hAnsi="Times New Roman" w:cs="Times New Roman"/>
          <w:sz w:val="28"/>
          <w:szCs w:val="28"/>
        </w:rPr>
        <w:t>рактическая работа с наставляемыми:</w:t>
      </w:r>
      <w:r w:rsidR="00532C2E">
        <w:rPr>
          <w:rFonts w:ascii="Times New Roman" w:hAnsi="Times New Roman" w:cs="Times New Roman"/>
          <w:sz w:val="28"/>
          <w:szCs w:val="28"/>
        </w:rPr>
        <w:t xml:space="preserve"> Ли Э.О., Дронова А.А., </w:t>
      </w:r>
      <w:r w:rsidR="00F54361" w:rsidRPr="00F54361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532C2E">
        <w:rPr>
          <w:rFonts w:ascii="Times New Roman" w:hAnsi="Times New Roman" w:cs="Times New Roman"/>
          <w:sz w:val="28"/>
          <w:szCs w:val="28"/>
        </w:rPr>
        <w:t>«</w:t>
      </w:r>
      <w:r w:rsidR="00F54361" w:rsidRPr="00F54361">
        <w:rPr>
          <w:rFonts w:ascii="Times New Roman" w:hAnsi="Times New Roman" w:cs="Times New Roman"/>
          <w:sz w:val="28"/>
          <w:szCs w:val="28"/>
        </w:rPr>
        <w:t>Программу профессионального роста</w:t>
      </w:r>
      <w:r w:rsidR="00532C2E">
        <w:rPr>
          <w:rFonts w:ascii="Times New Roman" w:hAnsi="Times New Roman" w:cs="Times New Roman"/>
          <w:sz w:val="28"/>
          <w:szCs w:val="28"/>
        </w:rPr>
        <w:t>»</w:t>
      </w:r>
      <w:r w:rsidR="00F54361" w:rsidRPr="00F54361">
        <w:rPr>
          <w:rFonts w:ascii="Times New Roman" w:hAnsi="Times New Roman" w:cs="Times New Roman"/>
          <w:sz w:val="28"/>
          <w:szCs w:val="28"/>
        </w:rPr>
        <w:t xml:space="preserve"> для наставнической пары</w:t>
      </w:r>
      <w:r w:rsidR="00532C2E">
        <w:rPr>
          <w:rFonts w:ascii="Times New Roman" w:hAnsi="Times New Roman" w:cs="Times New Roman"/>
          <w:sz w:val="28"/>
          <w:szCs w:val="28"/>
        </w:rPr>
        <w:t xml:space="preserve">, </w:t>
      </w:r>
      <w:r w:rsidR="00F54361" w:rsidRPr="00F54361">
        <w:rPr>
          <w:rFonts w:ascii="Times New Roman" w:hAnsi="Times New Roman" w:cs="Times New Roman"/>
          <w:sz w:val="28"/>
          <w:szCs w:val="28"/>
        </w:rPr>
        <w:t>выстроила работу по принципу бинарного взаимодействия («делаем вместе»)</w:t>
      </w:r>
      <w:r w:rsidR="00532C2E">
        <w:rPr>
          <w:rFonts w:ascii="Times New Roman" w:hAnsi="Times New Roman" w:cs="Times New Roman"/>
          <w:sz w:val="28"/>
          <w:szCs w:val="28"/>
        </w:rPr>
        <w:t xml:space="preserve">, </w:t>
      </w:r>
      <w:r w:rsidR="00F54361" w:rsidRPr="00F54361">
        <w:rPr>
          <w:rFonts w:ascii="Times New Roman" w:hAnsi="Times New Roman" w:cs="Times New Roman"/>
          <w:sz w:val="28"/>
          <w:szCs w:val="28"/>
        </w:rPr>
        <w:t>участвовала с молодыми педагогами в семинарах-практикумах «Формула наставничества»</w:t>
      </w:r>
      <w:r w:rsidR="00532C2E">
        <w:rPr>
          <w:rFonts w:ascii="Times New Roman" w:hAnsi="Times New Roman" w:cs="Times New Roman"/>
          <w:sz w:val="28"/>
          <w:szCs w:val="28"/>
        </w:rPr>
        <w:t xml:space="preserve">, </w:t>
      </w:r>
      <w:r w:rsidR="00F54361" w:rsidRPr="00F54361">
        <w:rPr>
          <w:rFonts w:ascii="Times New Roman" w:hAnsi="Times New Roman" w:cs="Times New Roman"/>
          <w:sz w:val="28"/>
          <w:szCs w:val="28"/>
        </w:rPr>
        <w:t>проходила супервизии у педагога-психолога для выстраивания доверительных отношений</w:t>
      </w:r>
    </w:p>
    <w:p w14:paraId="5F11A775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521463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Участие в конкурсах как форма самообразования:</w:t>
      </w:r>
    </w:p>
    <w:p w14:paraId="6F9DE0B0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Краевой конкурс «Сердце отдаю детям» (номинация «Педагог-наставник») — диплом участника</w:t>
      </w:r>
    </w:p>
    <w:p w14:paraId="1FBEB061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Краевой конкурс наставнических пар «Педагогический сёрфинг» — 1 место</w:t>
      </w:r>
    </w:p>
    <w:p w14:paraId="0C238CE1" w14:textId="01BB23B0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Также участвовала в краевых и всероссийских конкурсах «Лучший наставник», «2ТТ: от традиции к трендам»</w:t>
      </w:r>
    </w:p>
    <w:p w14:paraId="4AE0585F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Результаты:</w:t>
      </w:r>
    </w:p>
    <w:p w14:paraId="0E85CB06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повысила уровень педагогического мастерства</w:t>
      </w:r>
    </w:p>
    <w:p w14:paraId="16563B1A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систематизировала опыт наставнической деятельности</w:t>
      </w:r>
    </w:p>
    <w:p w14:paraId="22B98FFD" w14:textId="77777777" w:rsidR="00F54361" w:rsidRP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получила стимул для дальнейшего саморазвития</w:t>
      </w:r>
    </w:p>
    <w:p w14:paraId="0E0AC7AE" w14:textId="776685B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361">
        <w:rPr>
          <w:rFonts w:ascii="Times New Roman" w:hAnsi="Times New Roman" w:cs="Times New Roman"/>
          <w:sz w:val="28"/>
          <w:szCs w:val="28"/>
        </w:rPr>
        <w:t>Перспективы: Ирина Александровна планирует создать методические рекомендации для педагогов «Наставничество в детских объединениях» и разместить их в своём блоге педагога-наставника на сайте учреждения.</w:t>
      </w:r>
    </w:p>
    <w:p w14:paraId="45811A8E" w14:textId="77777777" w:rsidR="00EC318C" w:rsidRDefault="00EC318C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20A0F3" w14:textId="0A5B3D2F" w:rsidR="00EC318C" w:rsidRDefault="00532C2E" w:rsidP="00F543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318C" w:rsidRPr="00EC318C">
        <w:rPr>
          <w:rFonts w:ascii="Times New Roman" w:hAnsi="Times New Roman" w:cs="Times New Roman"/>
          <w:sz w:val="28"/>
          <w:szCs w:val="28"/>
        </w:rPr>
        <w:t>Пономарева 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  <w:r w:rsidR="00EC318C" w:rsidRPr="00EC31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иколаевна</w:t>
      </w:r>
      <w:r w:rsidR="00EC318C" w:rsidRPr="00EC318C">
        <w:rPr>
          <w:rFonts w:ascii="Times New Roman" w:hAnsi="Times New Roman" w:cs="Times New Roman"/>
          <w:sz w:val="28"/>
          <w:szCs w:val="28"/>
        </w:rPr>
        <w:t xml:space="preserve"> представила тему самообразования «Новые форматы музейной коммуникации школьного музея с детской аудиторией». Актуальность темы обусловлена необходимостью адаптации школьных музеев к особенностям восприятия современных детей (клиповое мышление) через внедрение интерактивных и цифровых форматов: квесты, сторителлинг, виртуальные экскурсии, AR-технологии, подкасты.</w:t>
      </w:r>
    </w:p>
    <w:p w14:paraId="719F568C" w14:textId="77777777" w:rsidR="00532C2E" w:rsidRPr="00532C2E" w:rsidRDefault="00532C2E" w:rsidP="00532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532C2E">
        <w:rPr>
          <w:rFonts w:ascii="Times New Roman" w:hAnsi="Times New Roman" w:cs="Times New Roman"/>
          <w:sz w:val="28"/>
          <w:szCs w:val="28"/>
        </w:rPr>
        <w:t>В рамках инновационной площадки центра «Поиск» организовано методическое сопровождение педагогов школ-партнёров (№24, лицей «Ритм», №85). Проведены обучающие семинары, мастер-классы, индивидуальные консультации, оказана помощь в разработке ИОМ и подготовке к аттестации.</w:t>
      </w:r>
    </w:p>
    <w:p w14:paraId="68732474" w14:textId="051C62BC" w:rsidR="00532C2E" w:rsidRDefault="00532C2E" w:rsidP="00532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532C2E">
        <w:rPr>
          <w:rFonts w:ascii="Times New Roman" w:hAnsi="Times New Roman" w:cs="Times New Roman"/>
          <w:sz w:val="28"/>
          <w:szCs w:val="28"/>
        </w:rPr>
        <w:t>Планируемые результаты: создание Атласа инновационных практик, повышение вовлечённости учащихся и рост посещаемости школьных музеев.</w:t>
      </w:r>
    </w:p>
    <w:p w14:paraId="2D198916" w14:textId="7777777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F0B39D" w14:textId="7777777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85E462" w14:textId="66FB7551" w:rsidR="000F18E1" w:rsidRDefault="003D179A" w:rsidP="00F5436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A1D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РЕШЕНИЕ.</w:t>
      </w:r>
    </w:p>
    <w:p w14:paraId="3F264136" w14:textId="77777777" w:rsidR="002528C0" w:rsidRPr="002528C0" w:rsidRDefault="002528C0" w:rsidP="00252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>Ким М.В. подготовить и представить методические рекомендации для педагогов Центра, направленные на внедрение цифровых инновационных инструментов в образовательный процесс.</w:t>
      </w:r>
    </w:p>
    <w:p w14:paraId="39A09DD1" w14:textId="77777777" w:rsidR="002528C0" w:rsidRPr="002528C0" w:rsidRDefault="002528C0" w:rsidP="002528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FE6D7C" w14:textId="61D335AA" w:rsidR="009B2C74" w:rsidRDefault="002528C0" w:rsidP="00252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>Трушиной Н.Е. разработать методические рекомендации для педагогов дополнительного образования по вопросам организации эффективного самообразования.</w:t>
      </w:r>
    </w:p>
    <w:p w14:paraId="4789F331" w14:textId="77777777" w:rsidR="002528C0" w:rsidRDefault="002528C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78E4D7" w14:textId="4ACA2212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Председатель методического совета___________________</w:t>
      </w:r>
    </w:p>
    <w:p w14:paraId="25EFF814" w14:textId="77777777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Секретарь_________________________________________</w:t>
      </w:r>
    </w:p>
    <w:p w14:paraId="020CE74B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11DB6C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7C1B9A65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FF1591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EB45B3" w14:textId="77777777" w:rsidR="001027E8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C22E6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9D81A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9AB84B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598A0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16F07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09AE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42BF64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6D2C22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D7647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E4070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B3A1B4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ADB6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E23D2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9BD3AE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A165D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C371F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4572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A5DA1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2B58EE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D44AAD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89BE45" w14:textId="48DB323F" w:rsidR="00550670" w:rsidRPr="000F18E1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0670" w:rsidRPr="000F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CB80" w14:textId="77777777" w:rsidR="00A37C2B" w:rsidRDefault="00A37C2B" w:rsidP="006223C5">
      <w:pPr>
        <w:spacing w:after="0" w:line="240" w:lineRule="auto"/>
      </w:pPr>
      <w:r>
        <w:separator/>
      </w:r>
    </w:p>
  </w:endnote>
  <w:endnote w:type="continuationSeparator" w:id="0">
    <w:p w14:paraId="13649112" w14:textId="77777777" w:rsidR="00A37C2B" w:rsidRDefault="00A37C2B" w:rsidP="0062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8314" w14:textId="77777777" w:rsidR="00A37C2B" w:rsidRDefault="00A37C2B" w:rsidP="006223C5">
      <w:pPr>
        <w:spacing w:after="0" w:line="240" w:lineRule="auto"/>
      </w:pPr>
      <w:r>
        <w:separator/>
      </w:r>
    </w:p>
  </w:footnote>
  <w:footnote w:type="continuationSeparator" w:id="0">
    <w:p w14:paraId="40745FF5" w14:textId="77777777" w:rsidR="00A37C2B" w:rsidRDefault="00A37C2B" w:rsidP="0062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435"/>
    <w:multiLevelType w:val="hybridMultilevel"/>
    <w:tmpl w:val="1C58CCAE"/>
    <w:lvl w:ilvl="0" w:tplc="D9E0E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B74D9"/>
    <w:multiLevelType w:val="hybridMultilevel"/>
    <w:tmpl w:val="B9DCBE62"/>
    <w:lvl w:ilvl="0" w:tplc="D4BE17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2CD57BC"/>
    <w:multiLevelType w:val="hybridMultilevel"/>
    <w:tmpl w:val="9D78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C57"/>
    <w:multiLevelType w:val="hybridMultilevel"/>
    <w:tmpl w:val="BD308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1390"/>
    <w:multiLevelType w:val="hybridMultilevel"/>
    <w:tmpl w:val="EE7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3EE9"/>
    <w:multiLevelType w:val="hybridMultilevel"/>
    <w:tmpl w:val="782C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8698D"/>
    <w:multiLevelType w:val="hybridMultilevel"/>
    <w:tmpl w:val="E5D01E8C"/>
    <w:lvl w:ilvl="0" w:tplc="E5163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796D6C"/>
    <w:multiLevelType w:val="hybridMultilevel"/>
    <w:tmpl w:val="5720C482"/>
    <w:lvl w:ilvl="0" w:tplc="2A80D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9D06605"/>
    <w:multiLevelType w:val="hybridMultilevel"/>
    <w:tmpl w:val="2AB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995"/>
    <w:multiLevelType w:val="hybridMultilevel"/>
    <w:tmpl w:val="223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4230">
    <w:abstractNumId w:val="9"/>
  </w:num>
  <w:num w:numId="2" w16cid:durableId="1521160891">
    <w:abstractNumId w:val="5"/>
  </w:num>
  <w:num w:numId="3" w16cid:durableId="442502397">
    <w:abstractNumId w:val="4"/>
  </w:num>
  <w:num w:numId="4" w16cid:durableId="845438869">
    <w:abstractNumId w:val="8"/>
  </w:num>
  <w:num w:numId="5" w16cid:durableId="84083960">
    <w:abstractNumId w:val="3"/>
  </w:num>
  <w:num w:numId="6" w16cid:durableId="339089951">
    <w:abstractNumId w:val="2"/>
  </w:num>
  <w:num w:numId="7" w16cid:durableId="1254120473">
    <w:abstractNumId w:val="1"/>
  </w:num>
  <w:num w:numId="8" w16cid:durableId="426847058">
    <w:abstractNumId w:val="7"/>
  </w:num>
  <w:num w:numId="9" w16cid:durableId="451559056">
    <w:abstractNumId w:val="0"/>
  </w:num>
  <w:num w:numId="10" w16cid:durableId="223688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E"/>
    <w:rsid w:val="000207F1"/>
    <w:rsid w:val="000335E2"/>
    <w:rsid w:val="00033D5E"/>
    <w:rsid w:val="000524AF"/>
    <w:rsid w:val="00090058"/>
    <w:rsid w:val="00091BF1"/>
    <w:rsid w:val="000A03B6"/>
    <w:rsid w:val="000F18E1"/>
    <w:rsid w:val="001027E8"/>
    <w:rsid w:val="0011649D"/>
    <w:rsid w:val="00151D6E"/>
    <w:rsid w:val="0018070A"/>
    <w:rsid w:val="001A1D62"/>
    <w:rsid w:val="001D16A4"/>
    <w:rsid w:val="00203F50"/>
    <w:rsid w:val="00220340"/>
    <w:rsid w:val="00235B31"/>
    <w:rsid w:val="002528C0"/>
    <w:rsid w:val="002E79D6"/>
    <w:rsid w:val="00327F96"/>
    <w:rsid w:val="00332452"/>
    <w:rsid w:val="003510BB"/>
    <w:rsid w:val="00353A21"/>
    <w:rsid w:val="00360118"/>
    <w:rsid w:val="00366371"/>
    <w:rsid w:val="003D179A"/>
    <w:rsid w:val="00402214"/>
    <w:rsid w:val="0040327B"/>
    <w:rsid w:val="00437898"/>
    <w:rsid w:val="004B4942"/>
    <w:rsid w:val="004D77E0"/>
    <w:rsid w:val="00511119"/>
    <w:rsid w:val="00532C2E"/>
    <w:rsid w:val="005473E6"/>
    <w:rsid w:val="00550670"/>
    <w:rsid w:val="006223C5"/>
    <w:rsid w:val="006A76A8"/>
    <w:rsid w:val="006E7C83"/>
    <w:rsid w:val="00720D65"/>
    <w:rsid w:val="00755874"/>
    <w:rsid w:val="00794518"/>
    <w:rsid w:val="007B012D"/>
    <w:rsid w:val="007D0B66"/>
    <w:rsid w:val="007D5741"/>
    <w:rsid w:val="007D745D"/>
    <w:rsid w:val="007E2B39"/>
    <w:rsid w:val="007F0E3B"/>
    <w:rsid w:val="008313DF"/>
    <w:rsid w:val="00841DE8"/>
    <w:rsid w:val="008501D8"/>
    <w:rsid w:val="008550D7"/>
    <w:rsid w:val="00875728"/>
    <w:rsid w:val="008B7E2C"/>
    <w:rsid w:val="008C303A"/>
    <w:rsid w:val="00930812"/>
    <w:rsid w:val="00997D86"/>
    <w:rsid w:val="009A7140"/>
    <w:rsid w:val="009B2C74"/>
    <w:rsid w:val="009C0864"/>
    <w:rsid w:val="009D2146"/>
    <w:rsid w:val="00A147D5"/>
    <w:rsid w:val="00A219BD"/>
    <w:rsid w:val="00A37C2B"/>
    <w:rsid w:val="00A43B6E"/>
    <w:rsid w:val="00A53E74"/>
    <w:rsid w:val="00A57542"/>
    <w:rsid w:val="00A74B69"/>
    <w:rsid w:val="00AE60EE"/>
    <w:rsid w:val="00B03E61"/>
    <w:rsid w:val="00B3336D"/>
    <w:rsid w:val="00B82AEB"/>
    <w:rsid w:val="00B96D79"/>
    <w:rsid w:val="00BA2340"/>
    <w:rsid w:val="00C56D5E"/>
    <w:rsid w:val="00C64A16"/>
    <w:rsid w:val="00C7128D"/>
    <w:rsid w:val="00CC6558"/>
    <w:rsid w:val="00CE66E6"/>
    <w:rsid w:val="00CF0853"/>
    <w:rsid w:val="00CF2383"/>
    <w:rsid w:val="00CF43EE"/>
    <w:rsid w:val="00D37332"/>
    <w:rsid w:val="00D571D8"/>
    <w:rsid w:val="00D77A71"/>
    <w:rsid w:val="00E135E1"/>
    <w:rsid w:val="00E56E8B"/>
    <w:rsid w:val="00E638FE"/>
    <w:rsid w:val="00E7787C"/>
    <w:rsid w:val="00E977B1"/>
    <w:rsid w:val="00EA1C28"/>
    <w:rsid w:val="00EC318C"/>
    <w:rsid w:val="00ED1A4A"/>
    <w:rsid w:val="00F54361"/>
    <w:rsid w:val="00F61439"/>
    <w:rsid w:val="00F713D1"/>
    <w:rsid w:val="00F93BB8"/>
    <w:rsid w:val="00FA2355"/>
    <w:rsid w:val="00FA2B14"/>
    <w:rsid w:val="00FA681F"/>
    <w:rsid w:val="00FA6D45"/>
    <w:rsid w:val="00FB465B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2F9"/>
  <w15:chartTrackingRefBased/>
  <w15:docId w15:val="{75B8FC82-C90F-473C-9DA1-E8365D8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D5E"/>
    <w:pPr>
      <w:spacing w:after="0" w:line="240" w:lineRule="auto"/>
    </w:pPr>
  </w:style>
  <w:style w:type="table" w:styleId="a4">
    <w:name w:val="Table Grid"/>
    <w:basedOn w:val="a1"/>
    <w:uiPriority w:val="39"/>
    <w:rsid w:val="0010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3C5"/>
  </w:style>
  <w:style w:type="paragraph" w:styleId="a7">
    <w:name w:val="footer"/>
    <w:basedOn w:val="a"/>
    <w:link w:val="a8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3C5"/>
  </w:style>
  <w:style w:type="paragraph" w:styleId="a9">
    <w:name w:val="List Paragraph"/>
    <w:basedOn w:val="a"/>
    <w:uiPriority w:val="34"/>
    <w:qFormat/>
    <w:rsid w:val="00F9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metodist</cp:lastModifiedBy>
  <cp:revision>32</cp:revision>
  <cp:lastPrinted>2026-03-11T00:12:00Z</cp:lastPrinted>
  <dcterms:created xsi:type="dcterms:W3CDTF">2023-02-15T00:03:00Z</dcterms:created>
  <dcterms:modified xsi:type="dcterms:W3CDTF">2026-03-11T01:36:00Z</dcterms:modified>
</cp:coreProperties>
</file>